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4F8" w:rsidRPr="00416D78" w:rsidRDefault="00BB54F8" w:rsidP="00BB54F8">
      <w:pPr>
        <w:outlineLvl w:val="0"/>
        <w:rPr>
          <w:b/>
        </w:rPr>
      </w:pPr>
      <w:r>
        <w:rPr>
          <w:b/>
        </w:rPr>
        <w:t>Projeto de Lei do Executivo Municipal</w:t>
      </w:r>
      <w:r w:rsidRPr="00416D78">
        <w:rPr>
          <w:b/>
        </w:rPr>
        <w:t xml:space="preserve"> nº </w:t>
      </w:r>
      <w:r>
        <w:rPr>
          <w:b/>
        </w:rPr>
        <w:t>0</w:t>
      </w:r>
      <w:r w:rsidR="00971E10">
        <w:rPr>
          <w:b/>
        </w:rPr>
        <w:t>24</w:t>
      </w:r>
      <w:r w:rsidR="002B2826">
        <w:rPr>
          <w:b/>
        </w:rPr>
        <w:t>,</w:t>
      </w:r>
      <w:r w:rsidRPr="00416D78">
        <w:rPr>
          <w:b/>
        </w:rPr>
        <w:t xml:space="preserve"> de </w:t>
      </w:r>
      <w:r w:rsidR="00971E10">
        <w:rPr>
          <w:b/>
        </w:rPr>
        <w:t>16</w:t>
      </w:r>
      <w:r>
        <w:rPr>
          <w:b/>
        </w:rPr>
        <w:t xml:space="preserve"> de </w:t>
      </w:r>
      <w:r w:rsidR="00971E10">
        <w:rPr>
          <w:b/>
        </w:rPr>
        <w:t>abril</w:t>
      </w:r>
      <w:r>
        <w:rPr>
          <w:b/>
        </w:rPr>
        <w:t xml:space="preserve"> de 2014</w:t>
      </w:r>
      <w:r w:rsidRPr="00416D78">
        <w:rPr>
          <w:b/>
        </w:rPr>
        <w:t>.</w:t>
      </w:r>
    </w:p>
    <w:p w:rsidR="00BB54F8" w:rsidRDefault="00BB54F8" w:rsidP="00BB54F8">
      <w:pPr>
        <w:pStyle w:val="Recuodecorpodetexto"/>
        <w:spacing w:after="0"/>
        <w:ind w:left="3402"/>
        <w:rPr>
          <w:b/>
        </w:rPr>
      </w:pPr>
    </w:p>
    <w:p w:rsidR="00BB54F8" w:rsidRPr="0025540D" w:rsidRDefault="00BB54F8" w:rsidP="00BB54F8">
      <w:pPr>
        <w:pStyle w:val="Recuodecorpodetexto"/>
        <w:spacing w:after="0"/>
        <w:ind w:left="3402"/>
        <w:rPr>
          <w:b/>
        </w:rPr>
      </w:pPr>
      <w:r w:rsidRPr="0025540D">
        <w:rPr>
          <w:b/>
        </w:rPr>
        <w:t>“</w:t>
      </w:r>
      <w:r>
        <w:rPr>
          <w:b/>
        </w:rPr>
        <w:t>AUTORIZA O PODER EXECUTIVO MUNICIPAL A CONTRATAR EM CARÁTER EMERGENCIAL E TEMPORÁRIO</w:t>
      </w:r>
      <w:r w:rsidR="00374CCD">
        <w:rPr>
          <w:b/>
        </w:rPr>
        <w:t>, POR EXCEPCIONAL INTERESSE PÚBLICO</w:t>
      </w:r>
      <w:r>
        <w:rPr>
          <w:b/>
        </w:rPr>
        <w:t>, 0</w:t>
      </w:r>
      <w:r w:rsidR="00533FF5">
        <w:rPr>
          <w:b/>
        </w:rPr>
        <w:t>2</w:t>
      </w:r>
      <w:r>
        <w:rPr>
          <w:b/>
        </w:rPr>
        <w:t>(</w:t>
      </w:r>
      <w:r w:rsidR="00533FF5">
        <w:rPr>
          <w:b/>
        </w:rPr>
        <w:t>DOIS</w:t>
      </w:r>
      <w:r>
        <w:rPr>
          <w:b/>
        </w:rPr>
        <w:t xml:space="preserve">) VISITADORES, PARA ATENDER AO PROGRAMA PRIMEIRA INFÂNCIA MELHOR </w:t>
      </w:r>
      <w:r w:rsidR="00971E10">
        <w:rPr>
          <w:b/>
        </w:rPr>
        <w:t>–</w:t>
      </w:r>
      <w:r>
        <w:rPr>
          <w:b/>
        </w:rPr>
        <w:t xml:space="preserve"> PIM</w:t>
      </w:r>
      <w:r w:rsidR="00825B98">
        <w:rPr>
          <w:b/>
        </w:rPr>
        <w:t>, EM DEC</w:t>
      </w:r>
      <w:r w:rsidR="00533FF5">
        <w:rPr>
          <w:b/>
        </w:rPr>
        <w:t>ORRÊNCIA DA LIBERAÇÃO DE MAIS 02</w:t>
      </w:r>
      <w:r w:rsidR="00825B98">
        <w:rPr>
          <w:b/>
        </w:rPr>
        <w:t>(</w:t>
      </w:r>
      <w:r w:rsidR="00533FF5">
        <w:rPr>
          <w:b/>
        </w:rPr>
        <w:t>DUAS</w:t>
      </w:r>
      <w:r w:rsidR="00825B98">
        <w:rPr>
          <w:b/>
        </w:rPr>
        <w:t>) MICROÁREAS</w:t>
      </w:r>
      <w:r w:rsidR="00971E10">
        <w:rPr>
          <w:b/>
        </w:rPr>
        <w:t>,</w:t>
      </w:r>
      <w:r w:rsidR="007E33F4">
        <w:rPr>
          <w:b/>
        </w:rPr>
        <w:t xml:space="preserve"> </w:t>
      </w:r>
      <w:r>
        <w:rPr>
          <w:b/>
        </w:rPr>
        <w:t>APONTA RECURSOS E DÁ OUTRAS PROVIDÊNCIAS</w:t>
      </w:r>
      <w:r w:rsidRPr="0025540D">
        <w:rPr>
          <w:b/>
        </w:rPr>
        <w:t>”.</w:t>
      </w:r>
    </w:p>
    <w:p w:rsidR="00BB54F8" w:rsidRPr="0025540D" w:rsidRDefault="00BB54F8" w:rsidP="00BB54F8"/>
    <w:p w:rsidR="00BB54F8" w:rsidRPr="0025540D" w:rsidRDefault="00BB54F8" w:rsidP="00BB54F8">
      <w:pPr>
        <w:ind w:firstLine="709"/>
      </w:pPr>
      <w:r w:rsidRPr="0025540D">
        <w:t xml:space="preserve">O PREFEITO MUNICIPAL de Liberato </w:t>
      </w:r>
      <w:proofErr w:type="spellStart"/>
      <w:r w:rsidRPr="0025540D">
        <w:t>Salzano</w:t>
      </w:r>
      <w:proofErr w:type="spellEnd"/>
      <w:r w:rsidRPr="0025540D">
        <w:t>, Estado do Rio Grande do Sul,</w:t>
      </w:r>
      <w:r>
        <w:t xml:space="preserve"> </w:t>
      </w:r>
      <w:proofErr w:type="gramStart"/>
      <w:r>
        <w:t>F</w:t>
      </w:r>
      <w:r w:rsidR="004610DA">
        <w:t>aço</w:t>
      </w:r>
      <w:proofErr w:type="gramEnd"/>
      <w:r>
        <w:t xml:space="preserve"> S</w:t>
      </w:r>
      <w:r w:rsidR="004610DA">
        <w:t>aber</w:t>
      </w:r>
      <w:r w:rsidR="00A628D2">
        <w:t>,</w:t>
      </w:r>
      <w:r w:rsidRPr="0025540D">
        <w:t xml:space="preserve"> em cumprimento ao disposto no Artigo 123, IV da Lei Orgânica Municipal, que</w:t>
      </w:r>
      <w:r>
        <w:t xml:space="preserve"> se</w:t>
      </w:r>
      <w:r w:rsidRPr="0025540D">
        <w:t xml:space="preserve"> a Câmara</w:t>
      </w:r>
      <w:r>
        <w:t xml:space="preserve"> Municipal</w:t>
      </w:r>
      <w:r w:rsidRPr="0025540D">
        <w:t xml:space="preserve"> de Vereadores aprov</w:t>
      </w:r>
      <w:r>
        <w:t>ar eu sancionarei</w:t>
      </w:r>
      <w:r w:rsidRPr="0025540D">
        <w:t xml:space="preserve"> e promulg</w:t>
      </w:r>
      <w:r>
        <w:t>arei</w:t>
      </w:r>
      <w:r w:rsidRPr="0025540D">
        <w:t xml:space="preserve"> a seguinte:</w:t>
      </w:r>
    </w:p>
    <w:p w:rsidR="00BB54F8" w:rsidRPr="0025540D" w:rsidRDefault="00BB54F8" w:rsidP="00BB54F8">
      <w:bookmarkStart w:id="0" w:name="_GoBack"/>
      <w:bookmarkEnd w:id="0"/>
    </w:p>
    <w:p w:rsidR="00BB54F8" w:rsidRPr="0025540D" w:rsidRDefault="00BB54F8" w:rsidP="00BB54F8">
      <w:pPr>
        <w:jc w:val="center"/>
        <w:outlineLvl w:val="0"/>
        <w:rPr>
          <w:b/>
        </w:rPr>
      </w:pPr>
      <w:r w:rsidRPr="0025540D">
        <w:rPr>
          <w:b/>
        </w:rPr>
        <w:t>LEI</w:t>
      </w:r>
    </w:p>
    <w:p w:rsidR="00BB54F8" w:rsidRDefault="00BB54F8" w:rsidP="00BB54F8"/>
    <w:p w:rsidR="00FA45D2" w:rsidRDefault="00BB54F8" w:rsidP="00BB54F8">
      <w:pPr>
        <w:ind w:firstLine="709"/>
      </w:pPr>
      <w:r w:rsidRPr="008A40FA">
        <w:rPr>
          <w:b/>
        </w:rPr>
        <w:t>Art. 1º</w:t>
      </w:r>
      <w:r>
        <w:t>. Fica o Poder Executivo Municipal autorizado a contratar em caráter emergencial e temporário,</w:t>
      </w:r>
      <w:r w:rsidR="005110F4">
        <w:t xml:space="preserve"> por excepcional interesse público</w:t>
      </w:r>
      <w:r w:rsidR="005462E6">
        <w:t>, através do Processo Seletivo Simplificado nº 003/2014</w:t>
      </w:r>
      <w:r w:rsidR="005110F4">
        <w:t>,</w:t>
      </w:r>
      <w:r>
        <w:t xml:space="preserve"> 0</w:t>
      </w:r>
      <w:r w:rsidR="00FA45D2">
        <w:t>2</w:t>
      </w:r>
      <w:r>
        <w:t>(</w:t>
      </w:r>
      <w:r w:rsidR="00FA45D2">
        <w:t>dois</w:t>
      </w:r>
      <w:r>
        <w:t>) visitadores, para atender ao Programa Primeira Infância Melhor, sendo 0</w:t>
      </w:r>
      <w:r w:rsidR="00484154">
        <w:t>1</w:t>
      </w:r>
      <w:r>
        <w:t>(</w:t>
      </w:r>
      <w:r w:rsidR="00484154">
        <w:t>um</w:t>
      </w:r>
      <w:r>
        <w:t xml:space="preserve">) para </w:t>
      </w:r>
      <w:r w:rsidR="00BD79BD">
        <w:t>o</w:t>
      </w:r>
      <w:r>
        <w:t xml:space="preserve"> </w:t>
      </w:r>
      <w:r w:rsidR="00484154">
        <w:t>PIM</w:t>
      </w:r>
      <w:r>
        <w:t xml:space="preserve"> e 0</w:t>
      </w:r>
      <w:r w:rsidR="00971E10">
        <w:t>1</w:t>
      </w:r>
      <w:r>
        <w:t>(</w:t>
      </w:r>
      <w:r w:rsidR="00971E10">
        <w:t>um</w:t>
      </w:r>
      <w:r>
        <w:t>) para</w:t>
      </w:r>
      <w:r w:rsidR="00BD79BD">
        <w:t xml:space="preserve"> o</w:t>
      </w:r>
      <w:r>
        <w:t xml:space="preserve"> </w:t>
      </w:r>
      <w:r w:rsidR="00484154">
        <w:t xml:space="preserve">PIM </w:t>
      </w:r>
      <w:r w:rsidR="00433057">
        <w:t>que atua na Área</w:t>
      </w:r>
      <w:r w:rsidR="00484154">
        <w:t xml:space="preserve"> Indígena</w:t>
      </w:r>
      <w:r w:rsidR="00A43055">
        <w:t xml:space="preserve">, em decorrência da </w:t>
      </w:r>
      <w:r w:rsidR="001C65CE">
        <w:t>liberação</w:t>
      </w:r>
      <w:r w:rsidR="00FA45D2">
        <w:t xml:space="preserve"> de mais 02</w:t>
      </w:r>
      <w:r w:rsidR="00495D78">
        <w:t>(</w:t>
      </w:r>
      <w:r w:rsidR="00FA45D2">
        <w:t>duas</w:t>
      </w:r>
      <w:r w:rsidR="00495D78">
        <w:t xml:space="preserve">) </w:t>
      </w:r>
      <w:proofErr w:type="spellStart"/>
      <w:r w:rsidR="00495D78">
        <w:t>microáreas</w:t>
      </w:r>
      <w:proofErr w:type="spellEnd"/>
      <w:r w:rsidR="005462E6">
        <w:t>.</w:t>
      </w:r>
    </w:p>
    <w:p w:rsidR="00BB54F8" w:rsidRPr="00B4025C" w:rsidRDefault="00BB54F8" w:rsidP="00BB54F8">
      <w:pPr>
        <w:ind w:firstLine="709"/>
      </w:pPr>
      <w:r>
        <w:rPr>
          <w:b/>
          <w:bCs/>
          <w:color w:val="000000"/>
        </w:rPr>
        <w:t>§1º</w:t>
      </w:r>
      <w:r w:rsidRPr="00217AB0">
        <w:rPr>
          <w:b/>
          <w:bCs/>
          <w:color w:val="000000"/>
        </w:rPr>
        <w:t xml:space="preserve"> - </w:t>
      </w:r>
      <w:r w:rsidRPr="00217AB0">
        <w:rPr>
          <w:color w:val="000000"/>
        </w:rPr>
        <w:t>Os contratados para o cargo descrito no "caput" deste artigo terão carga horária de 40h(quarenta horas) semanais</w:t>
      </w:r>
      <w:r>
        <w:rPr>
          <w:color w:val="000000"/>
        </w:rPr>
        <w:t>,</w:t>
      </w:r>
      <w:r w:rsidRPr="00217AB0">
        <w:rPr>
          <w:color w:val="000000"/>
        </w:rPr>
        <w:t xml:space="preserve"> </w:t>
      </w:r>
      <w:r>
        <w:rPr>
          <w:color w:val="000000"/>
        </w:rPr>
        <w:t xml:space="preserve">percebendo para tanto </w:t>
      </w:r>
      <w:r w:rsidRPr="00217AB0">
        <w:rPr>
          <w:color w:val="000000"/>
        </w:rPr>
        <w:t xml:space="preserve">remuneração correspondente ao padrão VI, </w:t>
      </w:r>
      <w:r w:rsidRPr="00B4025C">
        <w:t xml:space="preserve">conforme a Lei Municipal nº </w:t>
      </w:r>
      <w:r w:rsidR="00062C34">
        <w:t>3091</w:t>
      </w:r>
      <w:r w:rsidR="00547DE2">
        <w:t>/2011</w:t>
      </w:r>
      <w:r w:rsidRPr="00B4025C">
        <w:t xml:space="preserve"> de </w:t>
      </w:r>
      <w:r w:rsidR="00062C34">
        <w:t>30</w:t>
      </w:r>
      <w:r w:rsidRPr="00B4025C">
        <w:t xml:space="preserve"> de </w:t>
      </w:r>
      <w:r w:rsidR="00062C34">
        <w:t>dezembro</w:t>
      </w:r>
      <w:r w:rsidRPr="00B4025C">
        <w:t xml:space="preserve"> de 20</w:t>
      </w:r>
      <w:r w:rsidR="00062C34">
        <w:t>11</w:t>
      </w:r>
      <w:r w:rsidRPr="00B4025C">
        <w:t>.</w:t>
      </w:r>
    </w:p>
    <w:p w:rsidR="00BB54F8" w:rsidRDefault="00BB54F8" w:rsidP="00BB54F8">
      <w:pPr>
        <w:ind w:firstLine="709"/>
        <w:rPr>
          <w:color w:val="000000"/>
        </w:rPr>
      </w:pPr>
      <w:r>
        <w:rPr>
          <w:b/>
          <w:color w:val="000000"/>
        </w:rPr>
        <w:t>§2</w:t>
      </w:r>
      <w:r w:rsidRPr="006B48E6">
        <w:rPr>
          <w:b/>
          <w:color w:val="000000"/>
        </w:rPr>
        <w:t>º</w:t>
      </w:r>
      <w:r>
        <w:rPr>
          <w:color w:val="000000"/>
        </w:rPr>
        <w:t xml:space="preserve"> - A escolaridade exigida para investidura no cargo é o nível médio, conforme a </w:t>
      </w:r>
      <w:r w:rsidRPr="00217AB0">
        <w:rPr>
          <w:color w:val="000000"/>
        </w:rPr>
        <w:t>Lei</w:t>
      </w:r>
      <w:r>
        <w:rPr>
          <w:color w:val="000000"/>
        </w:rPr>
        <w:t xml:space="preserve"> Municipal nº 3251/2013.</w:t>
      </w:r>
    </w:p>
    <w:p w:rsidR="00825B98" w:rsidRDefault="00BB54F8" w:rsidP="00BB54F8">
      <w:pPr>
        <w:ind w:firstLine="709"/>
      </w:pPr>
      <w:r w:rsidRPr="004046C1">
        <w:rPr>
          <w:b/>
        </w:rPr>
        <w:t>Art. 2º</w:t>
      </w:r>
      <w:r>
        <w:t>. O prazo das contratações será por 09(nove) meses prorrogáveis por mais 09(nove) meses em razão de excepcional interesse público, desde já autorizada se assim se fizer necessário, sendo que terá início a partir do momento em que o contrato for firmado.</w:t>
      </w:r>
    </w:p>
    <w:p w:rsidR="00BB54F8" w:rsidRDefault="00BB54F8" w:rsidP="00BB54F8">
      <w:pPr>
        <w:ind w:firstLine="709"/>
      </w:pPr>
      <w:r w:rsidRPr="00B4025C">
        <w:rPr>
          <w:b/>
        </w:rPr>
        <w:t>Parágrafo Único</w:t>
      </w:r>
      <w:r w:rsidRPr="00B4025C">
        <w:t xml:space="preserve"> - Ao Município fica resguardado o direito de rescindir os contratos autorizados por esta Lei antes do seu termo final, em caso de nomeação de candidato aprovado em Concurso Público para o respectivo cargo.</w:t>
      </w:r>
    </w:p>
    <w:p w:rsidR="00BB54F8" w:rsidRPr="00B4025C" w:rsidRDefault="00BB54F8" w:rsidP="00BB54F8">
      <w:pPr>
        <w:ind w:firstLine="709"/>
      </w:pPr>
      <w:r w:rsidRPr="00B4025C">
        <w:rPr>
          <w:b/>
        </w:rPr>
        <w:t xml:space="preserve">Art. </w:t>
      </w:r>
      <w:r w:rsidR="00825B98">
        <w:rPr>
          <w:b/>
        </w:rPr>
        <w:t>3</w:t>
      </w:r>
      <w:r w:rsidRPr="00B4025C">
        <w:rPr>
          <w:b/>
        </w:rPr>
        <w:t>º</w:t>
      </w:r>
      <w:r w:rsidRPr="00B4025C">
        <w:t>. Os casos omissos em relação a esta Lei serão dirimidos com base nas Leis Municipais nº 870/90 e 933/91.</w:t>
      </w:r>
    </w:p>
    <w:p w:rsidR="00BB54F8" w:rsidRPr="00217AB0" w:rsidRDefault="00BB54F8" w:rsidP="00BB54F8">
      <w:pPr>
        <w:ind w:firstLine="709"/>
      </w:pPr>
      <w:r w:rsidRPr="004046C1">
        <w:rPr>
          <w:b/>
        </w:rPr>
        <w:t xml:space="preserve">Art. </w:t>
      </w:r>
      <w:r w:rsidR="00825B98">
        <w:rPr>
          <w:b/>
        </w:rPr>
        <w:t>4</w:t>
      </w:r>
      <w:r w:rsidRPr="004046C1">
        <w:rPr>
          <w:b/>
        </w:rPr>
        <w:t>º</w:t>
      </w:r>
      <w:r>
        <w:t>. As despesas decorrentes da aplicação desta Lei correrão por conta de dotações orçamentárias próprias constantes no orçamento municipal vigente.</w:t>
      </w:r>
    </w:p>
    <w:p w:rsidR="00BB54F8" w:rsidRPr="006961AE" w:rsidRDefault="00BB54F8" w:rsidP="00BB54F8">
      <w:pPr>
        <w:ind w:firstLine="709"/>
      </w:pPr>
      <w:r w:rsidRPr="00883658">
        <w:rPr>
          <w:b/>
        </w:rPr>
        <w:t>Art.</w:t>
      </w:r>
      <w:r w:rsidR="00825B98">
        <w:rPr>
          <w:b/>
        </w:rPr>
        <w:t>5</w:t>
      </w:r>
      <w:r w:rsidRPr="00883658">
        <w:rPr>
          <w:b/>
        </w:rPr>
        <w:t>º</w:t>
      </w:r>
      <w:r>
        <w:rPr>
          <w:b/>
        </w:rPr>
        <w:t>.</w:t>
      </w:r>
      <w:r w:rsidRPr="006961AE">
        <w:t xml:space="preserve"> Esta Lei entra</w:t>
      </w:r>
      <w:r>
        <w:t>rá</w:t>
      </w:r>
      <w:r w:rsidRPr="006961AE">
        <w:t xml:space="preserve"> em vigor </w:t>
      </w:r>
      <w:r>
        <w:t>na data de sua publicação.</w:t>
      </w:r>
    </w:p>
    <w:p w:rsidR="00BB54F8" w:rsidRDefault="00BB54F8" w:rsidP="00BB54F8">
      <w:pPr>
        <w:pStyle w:val="Corpodetexto2"/>
        <w:spacing w:after="0" w:line="240" w:lineRule="auto"/>
      </w:pPr>
    </w:p>
    <w:p w:rsidR="00BB54F8" w:rsidRDefault="00BB54F8" w:rsidP="00BB54F8">
      <w:pPr>
        <w:pStyle w:val="Corpodetexto2"/>
        <w:spacing w:after="0" w:line="240" w:lineRule="auto"/>
      </w:pPr>
    </w:p>
    <w:p w:rsidR="00BB54F8" w:rsidRDefault="00BB54F8" w:rsidP="00BB54F8">
      <w:pPr>
        <w:ind w:firstLine="709"/>
      </w:pPr>
      <w:r w:rsidRPr="00934BB1">
        <w:t xml:space="preserve">Centro Administrativo Municipal Wilson </w:t>
      </w:r>
      <w:proofErr w:type="spellStart"/>
      <w:r w:rsidRPr="00934BB1">
        <w:t>Boeni</w:t>
      </w:r>
      <w:proofErr w:type="spellEnd"/>
      <w:r w:rsidR="00815432">
        <w:t xml:space="preserve"> </w:t>
      </w:r>
      <w:proofErr w:type="spellStart"/>
      <w:r w:rsidRPr="00934BB1">
        <w:t>Gewehr</w:t>
      </w:r>
      <w:proofErr w:type="spellEnd"/>
      <w:r w:rsidRPr="00934BB1">
        <w:t xml:space="preserve"> de Liberato </w:t>
      </w:r>
      <w:proofErr w:type="spellStart"/>
      <w:r w:rsidRPr="00934BB1">
        <w:t>Salzano</w:t>
      </w:r>
      <w:proofErr w:type="spellEnd"/>
      <w:r w:rsidRPr="00934BB1">
        <w:t xml:space="preserve">, aos </w:t>
      </w:r>
      <w:r w:rsidR="00C83E22">
        <w:t>16</w:t>
      </w:r>
      <w:r w:rsidRPr="00934BB1">
        <w:t xml:space="preserve"> dias do mês de </w:t>
      </w:r>
      <w:r w:rsidR="00C83E22">
        <w:t>abril</w:t>
      </w:r>
      <w:r w:rsidRPr="00934BB1">
        <w:t xml:space="preserve"> de 201</w:t>
      </w:r>
      <w:r>
        <w:t>4</w:t>
      </w:r>
      <w:r w:rsidRPr="00934BB1">
        <w:t>.</w:t>
      </w:r>
    </w:p>
    <w:p w:rsidR="00BB54F8" w:rsidRDefault="00BB54F8" w:rsidP="00BB54F8"/>
    <w:p w:rsidR="00BB54F8" w:rsidRPr="003401B6" w:rsidRDefault="00BB54F8" w:rsidP="00BB54F8"/>
    <w:p w:rsidR="00BB54F8" w:rsidRPr="0025540D" w:rsidRDefault="00BB54F8" w:rsidP="00BB54F8">
      <w:pPr>
        <w:ind w:firstLine="709"/>
        <w:jc w:val="center"/>
        <w:rPr>
          <w:b/>
        </w:rPr>
      </w:pPr>
      <w:r w:rsidRPr="0025540D">
        <w:rPr>
          <w:b/>
        </w:rPr>
        <w:t xml:space="preserve">Gilson De </w:t>
      </w:r>
      <w:proofErr w:type="spellStart"/>
      <w:r w:rsidRPr="0025540D">
        <w:rPr>
          <w:b/>
        </w:rPr>
        <w:t>Carli</w:t>
      </w:r>
      <w:proofErr w:type="spellEnd"/>
    </w:p>
    <w:p w:rsidR="00BB54F8" w:rsidRDefault="00BB54F8" w:rsidP="00BB54F8">
      <w:pPr>
        <w:ind w:firstLine="709"/>
        <w:jc w:val="center"/>
        <w:rPr>
          <w:b/>
        </w:rPr>
      </w:pPr>
      <w:r w:rsidRPr="0025540D">
        <w:rPr>
          <w:b/>
        </w:rPr>
        <w:t xml:space="preserve">  Prefeito Municipal</w:t>
      </w:r>
    </w:p>
    <w:p w:rsidR="00BB54F8" w:rsidRDefault="00BB54F8" w:rsidP="00BB54F8">
      <w:pPr>
        <w:ind w:firstLine="709"/>
        <w:jc w:val="center"/>
        <w:rPr>
          <w:b/>
        </w:rPr>
      </w:pPr>
    </w:p>
    <w:p w:rsidR="00BB54F8" w:rsidRDefault="00BB54F8" w:rsidP="00BB54F8">
      <w:pPr>
        <w:ind w:firstLine="709"/>
        <w:jc w:val="center"/>
        <w:rPr>
          <w:b/>
        </w:rPr>
      </w:pPr>
    </w:p>
    <w:p w:rsidR="00BB54F8" w:rsidRDefault="00BB54F8" w:rsidP="00BB54F8">
      <w:pPr>
        <w:ind w:firstLine="709"/>
        <w:jc w:val="center"/>
        <w:rPr>
          <w:b/>
        </w:rPr>
      </w:pPr>
    </w:p>
    <w:p w:rsidR="00BB54F8" w:rsidRPr="00DE5FDE" w:rsidRDefault="00BB54F8" w:rsidP="00BB54F8">
      <w:pPr>
        <w:jc w:val="right"/>
      </w:pPr>
      <w:r w:rsidRPr="00DE5FDE">
        <w:t xml:space="preserve">Liberato </w:t>
      </w:r>
      <w:proofErr w:type="spellStart"/>
      <w:r w:rsidRPr="00DE5FDE">
        <w:t>Salzano</w:t>
      </w:r>
      <w:proofErr w:type="spellEnd"/>
      <w:r w:rsidRPr="00DE5FDE">
        <w:t xml:space="preserve">/RS, </w:t>
      </w:r>
      <w:r w:rsidR="00C83E22">
        <w:t>16</w:t>
      </w:r>
      <w:r w:rsidRPr="00DE5FDE">
        <w:t xml:space="preserve"> de </w:t>
      </w:r>
      <w:r w:rsidR="00C83E22">
        <w:t>abril</w:t>
      </w:r>
      <w:r w:rsidRPr="00DE5FDE">
        <w:t xml:space="preserve"> de 2014.</w:t>
      </w:r>
    </w:p>
    <w:p w:rsidR="00BB54F8" w:rsidRPr="00DE5FDE" w:rsidRDefault="00BB54F8" w:rsidP="00BB54F8">
      <w:pPr>
        <w:jc w:val="center"/>
        <w:rPr>
          <w:b/>
        </w:rPr>
      </w:pPr>
    </w:p>
    <w:p w:rsidR="00BB54F8" w:rsidRPr="00DE5FDE" w:rsidRDefault="00BB54F8" w:rsidP="00BB54F8">
      <w:pPr>
        <w:jc w:val="center"/>
        <w:rPr>
          <w:b/>
        </w:rPr>
      </w:pPr>
      <w:r w:rsidRPr="00DE5FDE">
        <w:rPr>
          <w:b/>
        </w:rPr>
        <w:t>MENSAGEM</w:t>
      </w:r>
    </w:p>
    <w:p w:rsidR="00BB54F8" w:rsidRPr="00DE5FDE" w:rsidRDefault="00BB54F8" w:rsidP="00BB54F8">
      <w:pPr>
        <w:jc w:val="center"/>
        <w:rPr>
          <w:b/>
        </w:rPr>
      </w:pPr>
    </w:p>
    <w:p w:rsidR="00BB54F8" w:rsidRPr="00DE5FDE" w:rsidRDefault="00BB54F8" w:rsidP="00BB54F8">
      <w:r w:rsidRPr="00DE5FDE">
        <w:t>Senhor Presidente</w:t>
      </w:r>
    </w:p>
    <w:p w:rsidR="00BB54F8" w:rsidRPr="00DE5FDE" w:rsidRDefault="00BB54F8" w:rsidP="00BB54F8">
      <w:r w:rsidRPr="00DE5FDE">
        <w:t>Senhores Vereadores</w:t>
      </w:r>
    </w:p>
    <w:p w:rsidR="00BB54F8" w:rsidRPr="00DE5FDE" w:rsidRDefault="00BB54F8" w:rsidP="00BB54F8">
      <w:pPr>
        <w:rPr>
          <w:b/>
        </w:rPr>
      </w:pPr>
    </w:p>
    <w:p w:rsidR="00BB54F8" w:rsidRPr="00DE5FDE" w:rsidRDefault="00BB54F8" w:rsidP="00BB54F8">
      <w:pPr>
        <w:ind w:firstLine="709"/>
      </w:pPr>
      <w:r w:rsidRPr="00DE5FDE">
        <w:t xml:space="preserve">Para os efeitos legais, submeto a apreciação dessa egrégia Casa Legislativa à seguinte matéria: </w:t>
      </w:r>
    </w:p>
    <w:p w:rsidR="00BB54F8" w:rsidRPr="00DE5FDE" w:rsidRDefault="00BB54F8" w:rsidP="00BB54F8"/>
    <w:p w:rsidR="00BB54F8" w:rsidRPr="00DE5FDE" w:rsidRDefault="00BB54F8" w:rsidP="00BB54F8">
      <w:r w:rsidRPr="00DE5FDE">
        <w:t>PROJETO DE L</w:t>
      </w:r>
      <w:r>
        <w:t>EI DO EXECUTIVO MUNICIPAL: nº 0</w:t>
      </w:r>
      <w:r w:rsidR="00C83E22">
        <w:t>24</w:t>
      </w:r>
      <w:r w:rsidRPr="00DE5FDE">
        <w:t xml:space="preserve"> de </w:t>
      </w:r>
      <w:r w:rsidR="00C83E22">
        <w:t>16</w:t>
      </w:r>
      <w:r w:rsidRPr="00DE5FDE">
        <w:t xml:space="preserve"> de </w:t>
      </w:r>
      <w:r w:rsidR="00C83E22">
        <w:t>abril</w:t>
      </w:r>
      <w:r w:rsidRPr="00DE5FDE">
        <w:t xml:space="preserve"> de 2014.</w:t>
      </w:r>
    </w:p>
    <w:p w:rsidR="00BB54F8" w:rsidRPr="00DE5FDE" w:rsidRDefault="00BB54F8" w:rsidP="00BB54F8"/>
    <w:p w:rsidR="00BB54F8" w:rsidRPr="00815432" w:rsidRDefault="00BB54F8" w:rsidP="00BB54F8">
      <w:pPr>
        <w:pStyle w:val="Ttulo2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E80676">
        <w:rPr>
          <w:rFonts w:ascii="Times New Roman" w:hAnsi="Times New Roman"/>
          <w:b w:val="0"/>
          <w:i w:val="0"/>
          <w:sz w:val="24"/>
          <w:szCs w:val="24"/>
        </w:rPr>
        <w:t xml:space="preserve">EMENTA: </w:t>
      </w:r>
      <w:r w:rsidRPr="00BC58D7">
        <w:rPr>
          <w:rFonts w:ascii="Times New Roman" w:hAnsi="Times New Roman"/>
          <w:b w:val="0"/>
          <w:i w:val="0"/>
          <w:sz w:val="24"/>
          <w:szCs w:val="24"/>
        </w:rPr>
        <w:t>“</w:t>
      </w:r>
      <w:r w:rsidR="00815432" w:rsidRPr="00815432">
        <w:rPr>
          <w:rFonts w:ascii="Times New Roman" w:hAnsi="Times New Roman"/>
          <w:b w:val="0"/>
          <w:i w:val="0"/>
          <w:sz w:val="24"/>
          <w:szCs w:val="24"/>
        </w:rPr>
        <w:t>AUTORIZA O PODER EXECUTIVO MUNICIPAL A CONTRATAR EM CARÁTER EMERGENCIAL E TEMPORÁRIO, POR EXCEPCIONAL INTERESSE PÚBLICO, 02(DOIS) VISITADORES, PARA ATENDER AO PROGRAMA PRIMEIRA INFÂNCIA MELHOR – PIM, EM DECORRÊNCIA DA LIBERAÇÃO DE MAIS 02(DUAS) MICROÁREAS, APONTA RECURSOS E DÁ OUTRAS PROVIDÊNCIAS</w:t>
      </w:r>
      <w:r w:rsidRPr="00815432">
        <w:rPr>
          <w:rFonts w:ascii="Times New Roman" w:hAnsi="Times New Roman"/>
          <w:b w:val="0"/>
          <w:i w:val="0"/>
          <w:sz w:val="24"/>
          <w:szCs w:val="24"/>
        </w:rPr>
        <w:t>".</w:t>
      </w:r>
    </w:p>
    <w:p w:rsidR="00BB54F8" w:rsidRPr="00E80676" w:rsidRDefault="00BB54F8" w:rsidP="00BB54F8">
      <w:pPr>
        <w:pStyle w:val="Recuodecorpodetexto"/>
        <w:spacing w:after="0"/>
        <w:ind w:left="0"/>
        <w:rPr>
          <w:b/>
        </w:rPr>
      </w:pPr>
    </w:p>
    <w:p w:rsidR="00BB54F8" w:rsidRPr="00B7530D" w:rsidRDefault="00BB54F8" w:rsidP="00BB54F8">
      <w:pPr>
        <w:spacing w:line="360" w:lineRule="auto"/>
        <w:ind w:firstLine="709"/>
        <w:jc w:val="center"/>
        <w:rPr>
          <w:sz w:val="22"/>
          <w:szCs w:val="22"/>
        </w:rPr>
      </w:pPr>
    </w:p>
    <w:p w:rsidR="00BB54F8" w:rsidRPr="00DE5FDE" w:rsidRDefault="00BB54F8" w:rsidP="00BB54F8">
      <w:pPr>
        <w:spacing w:line="360" w:lineRule="auto"/>
        <w:ind w:firstLine="709"/>
        <w:jc w:val="center"/>
        <w:rPr>
          <w:b/>
        </w:rPr>
      </w:pPr>
      <w:r w:rsidRPr="00DE5FDE">
        <w:rPr>
          <w:b/>
        </w:rPr>
        <w:t>JUSTIFICATIVA</w:t>
      </w:r>
    </w:p>
    <w:p w:rsidR="00BB54F8" w:rsidRDefault="00BB54F8" w:rsidP="00BB54F8">
      <w:pPr>
        <w:spacing w:line="360" w:lineRule="auto"/>
        <w:ind w:firstLine="709"/>
      </w:pPr>
      <w:r>
        <w:t xml:space="preserve">Com o incluso Projeto de Lei tem-se por escopo solicitar autorização para que este Poder Executivo Municipal </w:t>
      </w:r>
      <w:r w:rsidR="000462D0">
        <w:t xml:space="preserve">possa </w:t>
      </w:r>
      <w:r>
        <w:t>contrat</w:t>
      </w:r>
      <w:r w:rsidR="000462D0">
        <w:t>ar</w:t>
      </w:r>
      <w:r>
        <w:t xml:space="preserve"> em caráter emergencial e temporário, </w:t>
      </w:r>
      <w:r w:rsidR="00495D78">
        <w:t xml:space="preserve">mais </w:t>
      </w:r>
      <w:r>
        <w:t>0</w:t>
      </w:r>
      <w:r w:rsidR="00046FD0">
        <w:t>2</w:t>
      </w:r>
      <w:r>
        <w:t>(</w:t>
      </w:r>
      <w:r w:rsidR="00046FD0">
        <w:t>dois</w:t>
      </w:r>
      <w:r>
        <w:t>) visitadores para atender ao Programa Primeira Infância Melhor, na forma do art. 37, inciso IX, Da Constituição Da República Federativa Do Brasil.</w:t>
      </w:r>
    </w:p>
    <w:p w:rsidR="005462E6" w:rsidRDefault="00046FD0" w:rsidP="005462E6">
      <w:pPr>
        <w:spacing w:line="360" w:lineRule="auto"/>
        <w:ind w:firstLine="709"/>
      </w:pPr>
      <w:r>
        <w:t xml:space="preserve">Durante a tramitação do Processo Seletivo </w:t>
      </w:r>
      <w:r w:rsidR="00503BAF">
        <w:t>Simplificado</w:t>
      </w:r>
      <w:r w:rsidR="000C0E4A">
        <w:t xml:space="preserve"> nº 003/2014</w:t>
      </w:r>
      <w:r w:rsidR="00503BAF">
        <w:t xml:space="preserve"> foram liberadas mais 02(duas) </w:t>
      </w:r>
      <w:proofErr w:type="spellStart"/>
      <w:r w:rsidR="002B2826">
        <w:t>microáreas</w:t>
      </w:r>
      <w:proofErr w:type="spellEnd"/>
      <w:r w:rsidR="00C51FD4">
        <w:t xml:space="preserve"> para o nosso Município</w:t>
      </w:r>
      <w:r w:rsidR="00503BAF">
        <w:t>, 01 (uma) para o PIM e outra para o PIM</w:t>
      </w:r>
      <w:r w:rsidR="00433057">
        <w:t xml:space="preserve"> da Área</w:t>
      </w:r>
      <w:r w:rsidR="00503BAF">
        <w:t xml:space="preserve"> indígena. </w:t>
      </w:r>
      <w:r w:rsidR="000C0E4A">
        <w:t>Portanto, como há candidatos aprovados no</w:t>
      </w:r>
      <w:r w:rsidR="008A1D28">
        <w:t xml:space="preserve"> referido</w:t>
      </w:r>
      <w:r w:rsidR="000C0E4A">
        <w:t xml:space="preserve"> Process</w:t>
      </w:r>
      <w:r w:rsidR="008A1D28">
        <w:t>o Seletivo, além d</w:t>
      </w:r>
      <w:r w:rsidR="0024500F">
        <w:t>os</w:t>
      </w:r>
      <w:r w:rsidR="008A1D28">
        <w:t xml:space="preserve"> 09(nove) visitadores, cuja contratação havia sido</w:t>
      </w:r>
      <w:r w:rsidR="000C0E4A">
        <w:t xml:space="preserve"> autorizada pela Lei Municipal nº </w:t>
      </w:r>
      <w:r w:rsidR="008A1D28">
        <w:t>3.331, de 07</w:t>
      </w:r>
      <w:r w:rsidR="00F96B72">
        <w:t xml:space="preserve"> de março de 2014</w:t>
      </w:r>
      <w:r w:rsidR="005462E6">
        <w:t xml:space="preserve"> e tais cargos já estão criados por Lei há certo tempo</w:t>
      </w:r>
      <w:r w:rsidR="00C51FD4">
        <w:t xml:space="preserve">, pretende-se realizar tais contratações através desse </w:t>
      </w:r>
      <w:r w:rsidR="00BD79BD">
        <w:t>P</w:t>
      </w:r>
      <w:r w:rsidR="00C51FD4">
        <w:t>rocesso</w:t>
      </w:r>
      <w:r w:rsidR="00BD79BD">
        <w:t xml:space="preserve"> Seletivo</w:t>
      </w:r>
      <w:r w:rsidR="00C51FD4">
        <w:t xml:space="preserve"> para que possam ser iniciadas as visitas e a população infantil, atingida pelo Programa, não fique desamparada</w:t>
      </w:r>
      <w:r w:rsidR="00665BCF">
        <w:t>.</w:t>
      </w:r>
    </w:p>
    <w:p w:rsidR="00BB54F8" w:rsidRPr="00AE5EC1" w:rsidRDefault="00BB54F8" w:rsidP="00BB54F8">
      <w:pPr>
        <w:pStyle w:val="Recuodecorpodetexto"/>
        <w:spacing w:after="0" w:line="360" w:lineRule="auto"/>
        <w:ind w:left="0" w:firstLine="709"/>
      </w:pPr>
      <w:r>
        <w:t>Desta feita, e</w:t>
      </w:r>
      <w:r w:rsidRPr="0061687C">
        <w:t>sperando contar com a habitual atenção de Vossas Excelências, apresentamos-lhes os nossos protestos de mais alto respeito.</w:t>
      </w:r>
    </w:p>
    <w:p w:rsidR="00BB54F8" w:rsidRDefault="00BB54F8" w:rsidP="00BB54F8">
      <w:pPr>
        <w:spacing w:line="360" w:lineRule="auto"/>
        <w:ind w:firstLine="709"/>
      </w:pPr>
      <w:r>
        <w:t>Atenciosamente,</w:t>
      </w:r>
    </w:p>
    <w:p w:rsidR="00BB54F8" w:rsidRPr="005C3E39" w:rsidRDefault="00BB54F8" w:rsidP="00BB54F8">
      <w:pPr>
        <w:ind w:firstLine="709"/>
        <w:jc w:val="center"/>
        <w:rPr>
          <w:b/>
        </w:rPr>
      </w:pPr>
      <w:r w:rsidRPr="005C3E39">
        <w:rPr>
          <w:b/>
        </w:rPr>
        <w:t xml:space="preserve">Gilson De </w:t>
      </w:r>
      <w:proofErr w:type="spellStart"/>
      <w:r w:rsidRPr="005C3E39">
        <w:rPr>
          <w:b/>
        </w:rPr>
        <w:t>Carli</w:t>
      </w:r>
      <w:proofErr w:type="spellEnd"/>
    </w:p>
    <w:p w:rsidR="00BB54F8" w:rsidRPr="00B7530D" w:rsidRDefault="00BB54F8" w:rsidP="00BB54F8">
      <w:pPr>
        <w:ind w:firstLine="709"/>
        <w:jc w:val="center"/>
        <w:rPr>
          <w:b/>
        </w:rPr>
      </w:pPr>
      <w:r w:rsidRPr="005C3E39">
        <w:rPr>
          <w:b/>
        </w:rPr>
        <w:t xml:space="preserve">   Prefeito Municipal </w:t>
      </w:r>
    </w:p>
    <w:p w:rsidR="000461AA" w:rsidRPr="00BB54F8" w:rsidRDefault="000461AA" w:rsidP="00BB54F8"/>
    <w:sectPr w:rsidR="000461AA" w:rsidRPr="00BB54F8" w:rsidSect="002B2826">
      <w:headerReference w:type="default" r:id="rId9"/>
      <w:footerReference w:type="default" r:id="rId10"/>
      <w:pgSz w:w="11907" w:h="16840" w:code="9"/>
      <w:pgMar w:top="1701" w:right="1134" w:bottom="1134" w:left="1701" w:header="720" w:footer="720" w:gutter="0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E11" w:rsidRDefault="00A31E11" w:rsidP="007B53BB">
      <w:r>
        <w:separator/>
      </w:r>
    </w:p>
  </w:endnote>
  <w:endnote w:type="continuationSeparator" w:id="0">
    <w:p w:rsidR="00A31E11" w:rsidRDefault="00A31E11" w:rsidP="007B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nhardMod BT">
    <w:altName w:val="Times New Roman"/>
    <w:charset w:val="00"/>
    <w:family w:val="roman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9217670"/>
      <w:docPartObj>
        <w:docPartGallery w:val="Page Numbers (Bottom of Page)"/>
        <w:docPartUnique/>
      </w:docPartObj>
    </w:sdtPr>
    <w:sdtEndPr/>
    <w:sdtContent>
      <w:p w:rsidR="00A12DD0" w:rsidRDefault="00A12DD0">
        <w:pPr>
          <w:pStyle w:val="Rodap"/>
          <w:jc w:val="right"/>
        </w:pPr>
        <w:r w:rsidRPr="00A12DD0">
          <w:rPr>
            <w:sz w:val="20"/>
            <w:szCs w:val="20"/>
          </w:rPr>
          <w:fldChar w:fldCharType="begin"/>
        </w:r>
        <w:r w:rsidRPr="00A12DD0">
          <w:rPr>
            <w:sz w:val="20"/>
            <w:szCs w:val="20"/>
          </w:rPr>
          <w:instrText>PAGE   \* MERGEFORMAT</w:instrText>
        </w:r>
        <w:r w:rsidRPr="00A12DD0">
          <w:rPr>
            <w:sz w:val="20"/>
            <w:szCs w:val="20"/>
          </w:rPr>
          <w:fldChar w:fldCharType="separate"/>
        </w:r>
        <w:r w:rsidR="00A628D2">
          <w:rPr>
            <w:noProof/>
            <w:sz w:val="20"/>
            <w:szCs w:val="20"/>
          </w:rPr>
          <w:t>2</w:t>
        </w:r>
        <w:r w:rsidRPr="00A12DD0">
          <w:rPr>
            <w:sz w:val="20"/>
            <w:szCs w:val="20"/>
          </w:rPr>
          <w:fldChar w:fldCharType="end"/>
        </w:r>
      </w:p>
    </w:sdtContent>
  </w:sdt>
  <w:p w:rsidR="00A12DD0" w:rsidRDefault="00A12D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E11" w:rsidRDefault="00A31E11" w:rsidP="007B53BB">
      <w:r>
        <w:separator/>
      </w:r>
    </w:p>
  </w:footnote>
  <w:footnote w:type="continuationSeparator" w:id="0">
    <w:p w:rsidR="00A31E11" w:rsidRDefault="00A31E11" w:rsidP="007B5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F90" w:rsidRDefault="00BB54F8" w:rsidP="007B53B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E13AB3" wp14:editId="299599A1">
              <wp:simplePos x="0" y="0"/>
              <wp:positionH relativeFrom="column">
                <wp:posOffset>563880</wp:posOffset>
              </wp:positionH>
              <wp:positionV relativeFrom="paragraph">
                <wp:posOffset>-185420</wp:posOffset>
              </wp:positionV>
              <wp:extent cx="5713095" cy="817880"/>
              <wp:effectExtent l="1905" t="0" r="0" b="0"/>
              <wp:wrapNone/>
              <wp:docPr id="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817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5F90" w:rsidRPr="007B53BB" w:rsidRDefault="00C75F90" w:rsidP="007B53BB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7B53BB">
                            <w:rPr>
                              <w:sz w:val="20"/>
                              <w:szCs w:val="20"/>
                            </w:rPr>
                            <w:t>ESTADO DO RIO GRANDE DO SUL</w:t>
                          </w:r>
                        </w:p>
                        <w:p w:rsidR="00C75F90" w:rsidRPr="007B53BB" w:rsidRDefault="00C75F90" w:rsidP="007B53BB">
                          <w:pPr>
                            <w:jc w:val="center"/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</w:pPr>
                          <w:r w:rsidRPr="007B53BB"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  <w:t>PREFEITURA MUNICIPAL DE LIBERATO SALZANO</w:t>
                          </w:r>
                        </w:p>
                        <w:p w:rsidR="00C75F90" w:rsidRPr="007B53BB" w:rsidRDefault="00C75F90" w:rsidP="007B53BB">
                          <w:pPr>
                            <w:jc w:val="center"/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</w:pPr>
                          <w:r w:rsidRPr="007B53BB"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  <w:t>CNPJ 89.030.639/0001-23</w:t>
                          </w:r>
                        </w:p>
                        <w:p w:rsidR="00C75F90" w:rsidRPr="007B53BB" w:rsidRDefault="00C75F90" w:rsidP="007B53BB">
                          <w:pPr>
                            <w:jc w:val="center"/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</w:pPr>
                          <w:r w:rsidRPr="007B53BB"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  <w:t>Av. Rio Branco, 234 – Centro – CEP 99690-</w:t>
                          </w:r>
                          <w:proofErr w:type="gramStart"/>
                          <w:r w:rsidRPr="007B53BB"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  <w:t>000</w:t>
                          </w:r>
                          <w:proofErr w:type="gramEnd"/>
                        </w:p>
                        <w:p w:rsidR="00C75F90" w:rsidRPr="007B53BB" w:rsidRDefault="00C75F90" w:rsidP="007B53BB">
                          <w:pPr>
                            <w:jc w:val="center"/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</w:pPr>
                          <w:r w:rsidRPr="007B53BB"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  <w:t>Fone (0XX55) 37551133</w:t>
                          </w:r>
                          <w:r w:rsidRPr="007B53BB"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  <w:tab/>
                            <w:t>- FAX (0XX55) 37551170</w:t>
                          </w:r>
                        </w:p>
                        <w:p w:rsidR="00C75F90" w:rsidRDefault="00C75F90" w:rsidP="007B53BB"/>
                        <w:p w:rsidR="00C75F90" w:rsidRDefault="00C75F90" w:rsidP="007B53B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4.4pt;margin-top:-14.6pt;width:449.85pt;height:6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kXKtgIAALo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" filled="f" stroked="f">
              <v:textbox>
                <w:txbxContent>
                  <w:p w:rsidR="00C75F90" w:rsidRPr="007B53BB" w:rsidRDefault="00C75F90" w:rsidP="007B53B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7B53BB">
                      <w:rPr>
                        <w:sz w:val="20"/>
                        <w:szCs w:val="20"/>
                      </w:rPr>
                      <w:t>ESTADO DO RIO GRANDE DO SUL</w:t>
                    </w:r>
                  </w:p>
                  <w:p w:rsidR="00C75F90" w:rsidRPr="007B53BB" w:rsidRDefault="00C75F90" w:rsidP="007B53BB">
                    <w:pPr>
                      <w:jc w:val="center"/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</w:pPr>
                    <w:r w:rsidRPr="007B53BB"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  <w:t>PREFEITURA MUNICIPAL DE LIBERATO SALZANO</w:t>
                    </w:r>
                  </w:p>
                  <w:p w:rsidR="00C75F90" w:rsidRPr="007B53BB" w:rsidRDefault="00C75F90" w:rsidP="007B53BB">
                    <w:pPr>
                      <w:jc w:val="center"/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</w:pPr>
                    <w:r w:rsidRPr="007B53BB"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  <w:t>CNPJ 89.030.639/0001-23</w:t>
                    </w:r>
                  </w:p>
                  <w:p w:rsidR="00C75F90" w:rsidRPr="007B53BB" w:rsidRDefault="00C75F90" w:rsidP="007B53BB">
                    <w:pPr>
                      <w:jc w:val="center"/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</w:pPr>
                    <w:r w:rsidRPr="007B53BB"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  <w:t>Av. Rio Branco, 234 – Centro – CEP 99690-</w:t>
                    </w:r>
                    <w:proofErr w:type="gramStart"/>
                    <w:r w:rsidRPr="007B53BB"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  <w:t>000</w:t>
                    </w:r>
                    <w:proofErr w:type="gramEnd"/>
                  </w:p>
                  <w:p w:rsidR="00C75F90" w:rsidRPr="007B53BB" w:rsidRDefault="00C75F90" w:rsidP="007B53BB">
                    <w:pPr>
                      <w:jc w:val="center"/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</w:pPr>
                    <w:r w:rsidRPr="007B53BB"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  <w:t>Fone (0XX55) 37551133</w:t>
                    </w:r>
                    <w:r w:rsidRPr="007B53BB"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  <w:tab/>
                      <w:t>- FAX (0XX55) 37551170</w:t>
                    </w:r>
                  </w:p>
                  <w:p w:rsidR="00C75F90" w:rsidRDefault="00C75F90" w:rsidP="007B53BB"/>
                  <w:p w:rsidR="00C75F90" w:rsidRDefault="00C75F90" w:rsidP="007B53BB"/>
                </w:txbxContent>
              </v:textbox>
            </v:shape>
          </w:pict>
        </mc:Fallback>
      </mc:AlternateContent>
    </w:r>
    <w:r w:rsidR="00C75F90">
      <w:rPr>
        <w:noProof/>
      </w:rPr>
      <w:drawing>
        <wp:inline distT="0" distB="0" distL="0" distR="0" wp14:anchorId="6B337C98" wp14:editId="313FBB85">
          <wp:extent cx="966156" cy="753466"/>
          <wp:effectExtent l="19050" t="0" r="5394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893" cy="7517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t xml:space="preserve">                                                                                  </w:t>
    </w:r>
    <w:r w:rsidR="00C75F90">
      <w:rPr>
        <w:noProof/>
      </w:rPr>
      <w:drawing>
        <wp:inline distT="0" distB="0" distL="0" distR="0" wp14:anchorId="7509B129" wp14:editId="0FDE558D">
          <wp:extent cx="792937" cy="728020"/>
          <wp:effectExtent l="19050" t="0" r="7163" b="0"/>
          <wp:docPr id="2" name="Imagem 2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716" cy="7278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t xml:space="preserve">     </w:t>
    </w:r>
    <w:r w:rsidR="00C75F90">
      <w:rPr>
        <w:noProof/>
      </w:rPr>
      <w:drawing>
        <wp:inline distT="0" distB="0" distL="0" distR="0" wp14:anchorId="5F84CC2D" wp14:editId="0499BEE8">
          <wp:extent cx="9144000" cy="6858000"/>
          <wp:effectExtent l="19050" t="0" r="0" b="0"/>
          <wp:docPr id="3" name="Imagem 3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tab/>
    </w:r>
    <w:r w:rsidR="00C75F90">
      <w:rPr>
        <w:noProof/>
      </w:rPr>
      <w:drawing>
        <wp:inline distT="0" distB="0" distL="0" distR="0" wp14:anchorId="193D749E" wp14:editId="65AF9CED">
          <wp:extent cx="6470015" cy="4856480"/>
          <wp:effectExtent l="19050" t="0" r="6985" b="0"/>
          <wp:docPr id="4" name="Imagem 4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t xml:space="preserve">  </w:t>
    </w:r>
    <w:r w:rsidR="00C75F90">
      <w:rPr>
        <w:noProof/>
      </w:rPr>
      <w:drawing>
        <wp:inline distT="0" distB="0" distL="0" distR="0" wp14:anchorId="1D240D89" wp14:editId="0B2807A8">
          <wp:extent cx="9144000" cy="6858000"/>
          <wp:effectExtent l="19050" t="0" r="0" b="0"/>
          <wp:docPr id="5" name="Imagem 5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tab/>
    </w:r>
    <w:r w:rsidR="00C75F90">
      <w:rPr>
        <w:noProof/>
      </w:rPr>
      <w:drawing>
        <wp:inline distT="0" distB="0" distL="0" distR="0" wp14:anchorId="19BA6511" wp14:editId="1EC3F706">
          <wp:extent cx="6470015" cy="4856480"/>
          <wp:effectExtent l="19050" t="0" r="6985" b="0"/>
          <wp:docPr id="6" name="Imagem 6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t xml:space="preserve">      </w:t>
    </w:r>
    <w:r w:rsidR="00C75F90">
      <w:rPr>
        <w:noProof/>
      </w:rPr>
      <w:drawing>
        <wp:inline distT="0" distB="0" distL="0" distR="0" wp14:anchorId="5EE85D58" wp14:editId="1351F3B4">
          <wp:extent cx="9144000" cy="6858000"/>
          <wp:effectExtent l="19050" t="0" r="0" b="0"/>
          <wp:docPr id="7" name="Imagem 7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tab/>
    </w:r>
    <w:r w:rsidR="00C75F90">
      <w:rPr>
        <w:noProof/>
      </w:rPr>
      <w:drawing>
        <wp:inline distT="0" distB="0" distL="0" distR="0" wp14:anchorId="49FF0819" wp14:editId="57E67A67">
          <wp:extent cx="9144000" cy="6858000"/>
          <wp:effectExtent l="19050" t="0" r="0" b="0"/>
          <wp:docPr id="8" name="Imagem 8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rPr>
        <w:noProof/>
      </w:rPr>
      <w:drawing>
        <wp:inline distT="0" distB="0" distL="0" distR="0" wp14:anchorId="3FF29AA8" wp14:editId="592405AF">
          <wp:extent cx="6470015" cy="4856480"/>
          <wp:effectExtent l="19050" t="0" r="6985" b="0"/>
          <wp:docPr id="9" name="Imagem 9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tab/>
    </w:r>
    <w:r w:rsidR="00C75F90">
      <w:tab/>
    </w:r>
    <w:r w:rsidR="00C75F90">
      <w:tab/>
    </w:r>
    <w:r w:rsidR="00C75F90">
      <w:tab/>
      <w:t xml:space="preserve">       </w:t>
    </w:r>
    <w:r w:rsidR="00C75F90">
      <w:rPr>
        <w:noProof/>
      </w:rPr>
      <w:drawing>
        <wp:inline distT="0" distB="0" distL="0" distR="0" wp14:anchorId="55FADE91" wp14:editId="14395245">
          <wp:extent cx="9144000" cy="6858000"/>
          <wp:effectExtent l="19050" t="0" r="0" b="0"/>
          <wp:docPr id="10" name="Imagem 10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t xml:space="preserve">                      </w:t>
    </w:r>
    <w:r w:rsidR="00C75F90">
      <w:rPr>
        <w:noProof/>
      </w:rPr>
      <w:drawing>
        <wp:inline distT="0" distB="0" distL="0" distR="0" wp14:anchorId="7615E2A0" wp14:editId="40A411DB">
          <wp:extent cx="9144000" cy="6858000"/>
          <wp:effectExtent l="19050" t="0" r="0" b="0"/>
          <wp:docPr id="11" name="Imagem 11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rPr>
        <w:noProof/>
      </w:rPr>
      <w:drawing>
        <wp:inline distT="0" distB="0" distL="0" distR="0" wp14:anchorId="714DD09A" wp14:editId="5148A02D">
          <wp:extent cx="9144000" cy="6858000"/>
          <wp:effectExtent l="19050" t="0" r="0" b="0"/>
          <wp:docPr id="12" name="Imagem 12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rPr>
        <w:noProof/>
      </w:rPr>
      <w:drawing>
        <wp:inline distT="0" distB="0" distL="0" distR="0" wp14:anchorId="6A35BE7A" wp14:editId="2AD9503F">
          <wp:extent cx="9144000" cy="6858000"/>
          <wp:effectExtent l="19050" t="0" r="0" b="0"/>
          <wp:docPr id="13" name="Imagem 13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rPr>
        <w:noProof/>
      </w:rPr>
      <w:drawing>
        <wp:inline distT="0" distB="0" distL="0" distR="0" wp14:anchorId="6DE85960" wp14:editId="05B9A593">
          <wp:extent cx="9144000" cy="6858000"/>
          <wp:effectExtent l="19050" t="0" r="0" b="0"/>
          <wp:docPr id="14" name="Imagem 14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t xml:space="preserve">                     </w:t>
    </w:r>
    <w:r w:rsidR="00C75F90">
      <w:rPr>
        <w:noProof/>
      </w:rPr>
      <w:drawing>
        <wp:inline distT="0" distB="0" distL="0" distR="0" wp14:anchorId="3E11A8E2" wp14:editId="4688AD95">
          <wp:extent cx="9144000" cy="6858000"/>
          <wp:effectExtent l="19050" t="0" r="0" b="0"/>
          <wp:docPr id="15" name="Imagem 15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rPr>
        <w:noProof/>
      </w:rPr>
      <w:drawing>
        <wp:inline distT="0" distB="0" distL="0" distR="0" wp14:anchorId="047811E9" wp14:editId="0D53D6E3">
          <wp:extent cx="5969635" cy="6892290"/>
          <wp:effectExtent l="19050" t="0" r="0" b="0"/>
          <wp:docPr id="16" name="Imagem 16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689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rPr>
        <w:noProof/>
      </w:rPr>
      <w:drawing>
        <wp:inline distT="0" distB="0" distL="0" distR="0" wp14:anchorId="646781A1" wp14:editId="71E4DC0C">
          <wp:extent cx="5969635" cy="6892290"/>
          <wp:effectExtent l="19050" t="0" r="0" b="0"/>
          <wp:docPr id="17" name="Imagem 17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689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OpenSymbol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074284"/>
    <w:multiLevelType w:val="hybridMultilevel"/>
    <w:tmpl w:val="30F8F4A4"/>
    <w:name w:val="WW8Num2"/>
    <w:lvl w:ilvl="0" w:tplc="6540CD6C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3374643E" w:tentative="1">
      <w:start w:val="1"/>
      <w:numFmt w:val="lowerLetter"/>
      <w:lvlText w:val="%2."/>
      <w:lvlJc w:val="left"/>
      <w:pPr>
        <w:ind w:left="1785" w:hanging="360"/>
      </w:pPr>
    </w:lvl>
    <w:lvl w:ilvl="2" w:tplc="1EC84AC4" w:tentative="1">
      <w:start w:val="1"/>
      <w:numFmt w:val="lowerRoman"/>
      <w:lvlText w:val="%3."/>
      <w:lvlJc w:val="right"/>
      <w:pPr>
        <w:ind w:left="2505" w:hanging="180"/>
      </w:pPr>
    </w:lvl>
    <w:lvl w:ilvl="3" w:tplc="A746BCBE" w:tentative="1">
      <w:start w:val="1"/>
      <w:numFmt w:val="decimal"/>
      <w:lvlText w:val="%4."/>
      <w:lvlJc w:val="left"/>
      <w:pPr>
        <w:ind w:left="3225" w:hanging="360"/>
      </w:pPr>
    </w:lvl>
    <w:lvl w:ilvl="4" w:tplc="4866C1C6" w:tentative="1">
      <w:start w:val="1"/>
      <w:numFmt w:val="lowerLetter"/>
      <w:lvlText w:val="%5."/>
      <w:lvlJc w:val="left"/>
      <w:pPr>
        <w:ind w:left="3945" w:hanging="360"/>
      </w:pPr>
    </w:lvl>
    <w:lvl w:ilvl="5" w:tplc="51106CC0" w:tentative="1">
      <w:start w:val="1"/>
      <w:numFmt w:val="lowerRoman"/>
      <w:lvlText w:val="%6."/>
      <w:lvlJc w:val="right"/>
      <w:pPr>
        <w:ind w:left="4665" w:hanging="180"/>
      </w:pPr>
    </w:lvl>
    <w:lvl w:ilvl="6" w:tplc="87B82630" w:tentative="1">
      <w:start w:val="1"/>
      <w:numFmt w:val="decimal"/>
      <w:lvlText w:val="%7."/>
      <w:lvlJc w:val="left"/>
      <w:pPr>
        <w:ind w:left="5385" w:hanging="360"/>
      </w:pPr>
    </w:lvl>
    <w:lvl w:ilvl="7" w:tplc="4B9ADAA6" w:tentative="1">
      <w:start w:val="1"/>
      <w:numFmt w:val="lowerLetter"/>
      <w:lvlText w:val="%8."/>
      <w:lvlJc w:val="left"/>
      <w:pPr>
        <w:ind w:left="6105" w:hanging="360"/>
      </w:pPr>
    </w:lvl>
    <w:lvl w:ilvl="8" w:tplc="CA28DD6E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8D2898"/>
    <w:multiLevelType w:val="hybridMultilevel"/>
    <w:tmpl w:val="E048EE50"/>
    <w:lvl w:ilvl="0" w:tplc="8AD6C8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C69A3"/>
    <w:multiLevelType w:val="hybridMultilevel"/>
    <w:tmpl w:val="C70A533A"/>
    <w:lvl w:ilvl="0" w:tplc="A08C87A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B4A18AE"/>
    <w:multiLevelType w:val="hybridMultilevel"/>
    <w:tmpl w:val="16E467C6"/>
    <w:lvl w:ilvl="0" w:tplc="F98AE0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D6431"/>
    <w:multiLevelType w:val="hybridMultilevel"/>
    <w:tmpl w:val="66E6ECBE"/>
    <w:lvl w:ilvl="0" w:tplc="EBDAB3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2C318A"/>
    <w:multiLevelType w:val="hybridMultilevel"/>
    <w:tmpl w:val="B1D863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DF0051"/>
    <w:multiLevelType w:val="hybridMultilevel"/>
    <w:tmpl w:val="D01439DA"/>
    <w:lvl w:ilvl="0" w:tplc="254AF594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>
    <w:nsid w:val="5ED83E49"/>
    <w:multiLevelType w:val="hybridMultilevel"/>
    <w:tmpl w:val="2FA2DBC2"/>
    <w:lvl w:ilvl="0" w:tplc="04160017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051C9"/>
    <w:multiLevelType w:val="hybridMultilevel"/>
    <w:tmpl w:val="CEC61914"/>
    <w:lvl w:ilvl="0" w:tplc="AF8C0E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B16CF2"/>
    <w:multiLevelType w:val="hybridMultilevel"/>
    <w:tmpl w:val="2D56B9D2"/>
    <w:lvl w:ilvl="0" w:tplc="FA6206B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A9784A"/>
    <w:multiLevelType w:val="multilevel"/>
    <w:tmpl w:val="26085B88"/>
    <w:lvl w:ilvl="0">
      <w:start w:val="7"/>
      <w:numFmt w:val="decimalZero"/>
      <w:lvlText w:val="%1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4"/>
      <w:numFmt w:val="decimalZero"/>
      <w:lvlText w:val="%1.%2-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upperLetter"/>
      <w:lvlText w:val="%1.%2-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3">
    <w:nsid w:val="700E082E"/>
    <w:multiLevelType w:val="hybridMultilevel"/>
    <w:tmpl w:val="A5ECE82E"/>
    <w:lvl w:ilvl="0" w:tplc="D71CD1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1C2270"/>
    <w:multiLevelType w:val="hybridMultilevel"/>
    <w:tmpl w:val="95DCB1CC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715209"/>
    <w:multiLevelType w:val="hybridMultilevel"/>
    <w:tmpl w:val="484E4A40"/>
    <w:lvl w:ilvl="0" w:tplc="04160017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2D26EC"/>
    <w:multiLevelType w:val="multilevel"/>
    <w:tmpl w:val="C5D2ABC4"/>
    <w:lvl w:ilvl="0">
      <w:start w:val="7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5"/>
  </w:num>
  <w:num w:numId="5">
    <w:abstractNumId w:val="10"/>
  </w:num>
  <w:num w:numId="6">
    <w:abstractNumId w:val="7"/>
  </w:num>
  <w:num w:numId="7">
    <w:abstractNumId w:val="13"/>
  </w:num>
  <w:num w:numId="8">
    <w:abstractNumId w:val="6"/>
  </w:num>
  <w:num w:numId="9">
    <w:abstractNumId w:val="3"/>
  </w:num>
  <w:num w:numId="10">
    <w:abstractNumId w:val="2"/>
  </w:num>
  <w:num w:numId="11">
    <w:abstractNumId w:val="0"/>
  </w:num>
  <w:num w:numId="12">
    <w:abstractNumId w:val="1"/>
  </w:num>
  <w:num w:numId="13">
    <w:abstractNumId w:val="1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7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39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E6"/>
    <w:rsid w:val="00005E22"/>
    <w:rsid w:val="000065A5"/>
    <w:rsid w:val="00007408"/>
    <w:rsid w:val="0001442F"/>
    <w:rsid w:val="00020A4B"/>
    <w:rsid w:val="000224F8"/>
    <w:rsid w:val="000239F9"/>
    <w:rsid w:val="00026BB4"/>
    <w:rsid w:val="000300A9"/>
    <w:rsid w:val="000309E5"/>
    <w:rsid w:val="000325F6"/>
    <w:rsid w:val="000325F7"/>
    <w:rsid w:val="0003266B"/>
    <w:rsid w:val="000345DB"/>
    <w:rsid w:val="000353D8"/>
    <w:rsid w:val="000400CA"/>
    <w:rsid w:val="0004051C"/>
    <w:rsid w:val="00044CF0"/>
    <w:rsid w:val="00045C0D"/>
    <w:rsid w:val="000461AA"/>
    <w:rsid w:val="000462D0"/>
    <w:rsid w:val="00046FD0"/>
    <w:rsid w:val="0005062E"/>
    <w:rsid w:val="00051C6D"/>
    <w:rsid w:val="00051F15"/>
    <w:rsid w:val="000552F6"/>
    <w:rsid w:val="000570B0"/>
    <w:rsid w:val="00060A6C"/>
    <w:rsid w:val="00062C34"/>
    <w:rsid w:val="000642A3"/>
    <w:rsid w:val="0006443F"/>
    <w:rsid w:val="00065243"/>
    <w:rsid w:val="00066AD9"/>
    <w:rsid w:val="0007572A"/>
    <w:rsid w:val="00077468"/>
    <w:rsid w:val="00080933"/>
    <w:rsid w:val="0008232F"/>
    <w:rsid w:val="00085B13"/>
    <w:rsid w:val="0008640B"/>
    <w:rsid w:val="0009137F"/>
    <w:rsid w:val="00092C9C"/>
    <w:rsid w:val="000A4542"/>
    <w:rsid w:val="000A765A"/>
    <w:rsid w:val="000B0C81"/>
    <w:rsid w:val="000C0E4A"/>
    <w:rsid w:val="000D0F15"/>
    <w:rsid w:val="000D1A70"/>
    <w:rsid w:val="000D3ECD"/>
    <w:rsid w:val="000E076F"/>
    <w:rsid w:val="000E086D"/>
    <w:rsid w:val="000E3126"/>
    <w:rsid w:val="000E5C39"/>
    <w:rsid w:val="000E60B9"/>
    <w:rsid w:val="000F4D10"/>
    <w:rsid w:val="000F5129"/>
    <w:rsid w:val="0010127A"/>
    <w:rsid w:val="00103531"/>
    <w:rsid w:val="00104630"/>
    <w:rsid w:val="00112D32"/>
    <w:rsid w:val="00113648"/>
    <w:rsid w:val="001260CE"/>
    <w:rsid w:val="00130530"/>
    <w:rsid w:val="00130F1C"/>
    <w:rsid w:val="00131DA8"/>
    <w:rsid w:val="001330E1"/>
    <w:rsid w:val="00133DD1"/>
    <w:rsid w:val="00134EFE"/>
    <w:rsid w:val="001351C6"/>
    <w:rsid w:val="001360E8"/>
    <w:rsid w:val="0013780F"/>
    <w:rsid w:val="001441ED"/>
    <w:rsid w:val="001453B2"/>
    <w:rsid w:val="0015124C"/>
    <w:rsid w:val="001514E1"/>
    <w:rsid w:val="00151D53"/>
    <w:rsid w:val="001530CD"/>
    <w:rsid w:val="00163492"/>
    <w:rsid w:val="00174D7B"/>
    <w:rsid w:val="00181153"/>
    <w:rsid w:val="00190370"/>
    <w:rsid w:val="0019217D"/>
    <w:rsid w:val="00193F1A"/>
    <w:rsid w:val="00195B95"/>
    <w:rsid w:val="00196C38"/>
    <w:rsid w:val="00196F7D"/>
    <w:rsid w:val="001A0D26"/>
    <w:rsid w:val="001A43BC"/>
    <w:rsid w:val="001B10CC"/>
    <w:rsid w:val="001B12A7"/>
    <w:rsid w:val="001B25A3"/>
    <w:rsid w:val="001B4F4C"/>
    <w:rsid w:val="001B50E8"/>
    <w:rsid w:val="001C109B"/>
    <w:rsid w:val="001C2D1A"/>
    <w:rsid w:val="001C5E4F"/>
    <w:rsid w:val="001C65CE"/>
    <w:rsid w:val="001C753E"/>
    <w:rsid w:val="001D4F6E"/>
    <w:rsid w:val="001E1678"/>
    <w:rsid w:val="001F0779"/>
    <w:rsid w:val="001F3120"/>
    <w:rsid w:val="001F34AB"/>
    <w:rsid w:val="001F5187"/>
    <w:rsid w:val="001F75D0"/>
    <w:rsid w:val="00203F89"/>
    <w:rsid w:val="00205795"/>
    <w:rsid w:val="002071F2"/>
    <w:rsid w:val="0021003F"/>
    <w:rsid w:val="002173E6"/>
    <w:rsid w:val="00223082"/>
    <w:rsid w:val="00223E99"/>
    <w:rsid w:val="00226357"/>
    <w:rsid w:val="00226A68"/>
    <w:rsid w:val="00227868"/>
    <w:rsid w:val="002331B6"/>
    <w:rsid w:val="00234DD9"/>
    <w:rsid w:val="002350C3"/>
    <w:rsid w:val="00237F95"/>
    <w:rsid w:val="0024066F"/>
    <w:rsid w:val="00240A37"/>
    <w:rsid w:val="00244331"/>
    <w:rsid w:val="00244EE1"/>
    <w:rsid w:val="0024500F"/>
    <w:rsid w:val="00253163"/>
    <w:rsid w:val="00253840"/>
    <w:rsid w:val="00253ECA"/>
    <w:rsid w:val="0025540D"/>
    <w:rsid w:val="00255B98"/>
    <w:rsid w:val="00256224"/>
    <w:rsid w:val="00256F84"/>
    <w:rsid w:val="0025794D"/>
    <w:rsid w:val="00260C0C"/>
    <w:rsid w:val="00266AFB"/>
    <w:rsid w:val="00271992"/>
    <w:rsid w:val="00272077"/>
    <w:rsid w:val="0028651A"/>
    <w:rsid w:val="00286783"/>
    <w:rsid w:val="00287B94"/>
    <w:rsid w:val="00294D20"/>
    <w:rsid w:val="00294F72"/>
    <w:rsid w:val="00295D01"/>
    <w:rsid w:val="002B2826"/>
    <w:rsid w:val="002B57B4"/>
    <w:rsid w:val="002B6D7A"/>
    <w:rsid w:val="002C006F"/>
    <w:rsid w:val="002C3014"/>
    <w:rsid w:val="002D4F1A"/>
    <w:rsid w:val="002E133A"/>
    <w:rsid w:val="002E4D36"/>
    <w:rsid w:val="002F4191"/>
    <w:rsid w:val="003001D1"/>
    <w:rsid w:val="00301E96"/>
    <w:rsid w:val="00302544"/>
    <w:rsid w:val="0030346D"/>
    <w:rsid w:val="003044F9"/>
    <w:rsid w:val="003071BD"/>
    <w:rsid w:val="00310115"/>
    <w:rsid w:val="0031163D"/>
    <w:rsid w:val="00312698"/>
    <w:rsid w:val="00314F78"/>
    <w:rsid w:val="003158BE"/>
    <w:rsid w:val="0031634E"/>
    <w:rsid w:val="003164CC"/>
    <w:rsid w:val="00317C62"/>
    <w:rsid w:val="0032010D"/>
    <w:rsid w:val="00327F8A"/>
    <w:rsid w:val="0033381B"/>
    <w:rsid w:val="0033540B"/>
    <w:rsid w:val="003366FE"/>
    <w:rsid w:val="00341E7E"/>
    <w:rsid w:val="00342F0E"/>
    <w:rsid w:val="00343238"/>
    <w:rsid w:val="00346E20"/>
    <w:rsid w:val="00347B3E"/>
    <w:rsid w:val="00347BCD"/>
    <w:rsid w:val="00350B45"/>
    <w:rsid w:val="0035171E"/>
    <w:rsid w:val="003560F7"/>
    <w:rsid w:val="00356AB6"/>
    <w:rsid w:val="003621BA"/>
    <w:rsid w:val="00363C25"/>
    <w:rsid w:val="00367B16"/>
    <w:rsid w:val="00371AB5"/>
    <w:rsid w:val="00373B19"/>
    <w:rsid w:val="00374CCD"/>
    <w:rsid w:val="003758EF"/>
    <w:rsid w:val="003802E3"/>
    <w:rsid w:val="00382D48"/>
    <w:rsid w:val="00384E2D"/>
    <w:rsid w:val="00385D5D"/>
    <w:rsid w:val="00387586"/>
    <w:rsid w:val="00390DB7"/>
    <w:rsid w:val="00391264"/>
    <w:rsid w:val="00391987"/>
    <w:rsid w:val="00394E17"/>
    <w:rsid w:val="003A0517"/>
    <w:rsid w:val="003A2593"/>
    <w:rsid w:val="003A2F8B"/>
    <w:rsid w:val="003A40F8"/>
    <w:rsid w:val="003B3228"/>
    <w:rsid w:val="003B4645"/>
    <w:rsid w:val="003B6B6B"/>
    <w:rsid w:val="003B71E9"/>
    <w:rsid w:val="003C00D8"/>
    <w:rsid w:val="003C17B7"/>
    <w:rsid w:val="003C339C"/>
    <w:rsid w:val="003C50A5"/>
    <w:rsid w:val="003D3BD8"/>
    <w:rsid w:val="003D4B42"/>
    <w:rsid w:val="003E0B66"/>
    <w:rsid w:val="003E28A8"/>
    <w:rsid w:val="003E2E0A"/>
    <w:rsid w:val="003E4E43"/>
    <w:rsid w:val="003E5168"/>
    <w:rsid w:val="003F20C6"/>
    <w:rsid w:val="003F44BC"/>
    <w:rsid w:val="003F7C8B"/>
    <w:rsid w:val="004110D8"/>
    <w:rsid w:val="00412149"/>
    <w:rsid w:val="00413A79"/>
    <w:rsid w:val="00414D09"/>
    <w:rsid w:val="0041566B"/>
    <w:rsid w:val="004178B7"/>
    <w:rsid w:val="004210D9"/>
    <w:rsid w:val="00421395"/>
    <w:rsid w:val="0042493E"/>
    <w:rsid w:val="004268E3"/>
    <w:rsid w:val="00433057"/>
    <w:rsid w:val="00434537"/>
    <w:rsid w:val="00435F57"/>
    <w:rsid w:val="00436CC7"/>
    <w:rsid w:val="0044415F"/>
    <w:rsid w:val="004446D0"/>
    <w:rsid w:val="0044559F"/>
    <w:rsid w:val="0045521F"/>
    <w:rsid w:val="00455E08"/>
    <w:rsid w:val="00457A0D"/>
    <w:rsid w:val="004610DA"/>
    <w:rsid w:val="00462A4E"/>
    <w:rsid w:val="00463BFA"/>
    <w:rsid w:val="00464E36"/>
    <w:rsid w:val="00465389"/>
    <w:rsid w:val="004664C6"/>
    <w:rsid w:val="004679C2"/>
    <w:rsid w:val="004749DE"/>
    <w:rsid w:val="00474AA0"/>
    <w:rsid w:val="00475AE8"/>
    <w:rsid w:val="004817E1"/>
    <w:rsid w:val="00481DE1"/>
    <w:rsid w:val="00484154"/>
    <w:rsid w:val="004843EA"/>
    <w:rsid w:val="00490684"/>
    <w:rsid w:val="00493551"/>
    <w:rsid w:val="00494445"/>
    <w:rsid w:val="00495D78"/>
    <w:rsid w:val="00496E3A"/>
    <w:rsid w:val="004A410D"/>
    <w:rsid w:val="004B0C0F"/>
    <w:rsid w:val="004B4054"/>
    <w:rsid w:val="004B4376"/>
    <w:rsid w:val="004B7AE2"/>
    <w:rsid w:val="004C5F3A"/>
    <w:rsid w:val="004D0E6F"/>
    <w:rsid w:val="004D1EF6"/>
    <w:rsid w:val="004D2C31"/>
    <w:rsid w:val="004D2F7E"/>
    <w:rsid w:val="004D3408"/>
    <w:rsid w:val="004D41C3"/>
    <w:rsid w:val="004D6B7F"/>
    <w:rsid w:val="004D7E39"/>
    <w:rsid w:val="004E04C2"/>
    <w:rsid w:val="004E16CC"/>
    <w:rsid w:val="004E4996"/>
    <w:rsid w:val="004E61BE"/>
    <w:rsid w:val="004F27A4"/>
    <w:rsid w:val="004F347C"/>
    <w:rsid w:val="00502A0C"/>
    <w:rsid w:val="00503BAF"/>
    <w:rsid w:val="00505C5B"/>
    <w:rsid w:val="00506552"/>
    <w:rsid w:val="00506CA4"/>
    <w:rsid w:val="005110F4"/>
    <w:rsid w:val="005111BA"/>
    <w:rsid w:val="00513500"/>
    <w:rsid w:val="00514E19"/>
    <w:rsid w:val="00515743"/>
    <w:rsid w:val="00521472"/>
    <w:rsid w:val="00533FF5"/>
    <w:rsid w:val="0053530F"/>
    <w:rsid w:val="005362B2"/>
    <w:rsid w:val="00540908"/>
    <w:rsid w:val="0054182B"/>
    <w:rsid w:val="005425AB"/>
    <w:rsid w:val="00544E7B"/>
    <w:rsid w:val="005462E6"/>
    <w:rsid w:val="005464B2"/>
    <w:rsid w:val="0054662E"/>
    <w:rsid w:val="0054678C"/>
    <w:rsid w:val="00547647"/>
    <w:rsid w:val="00547DE2"/>
    <w:rsid w:val="00551C0F"/>
    <w:rsid w:val="005521E9"/>
    <w:rsid w:val="00552F0A"/>
    <w:rsid w:val="00553463"/>
    <w:rsid w:val="005547D2"/>
    <w:rsid w:val="00556324"/>
    <w:rsid w:val="00556EFB"/>
    <w:rsid w:val="00572B1B"/>
    <w:rsid w:val="00574C30"/>
    <w:rsid w:val="00575455"/>
    <w:rsid w:val="00580594"/>
    <w:rsid w:val="00583A1E"/>
    <w:rsid w:val="005856C8"/>
    <w:rsid w:val="00585CBE"/>
    <w:rsid w:val="00591577"/>
    <w:rsid w:val="00591848"/>
    <w:rsid w:val="00592C81"/>
    <w:rsid w:val="00596BF5"/>
    <w:rsid w:val="005A158E"/>
    <w:rsid w:val="005A16AE"/>
    <w:rsid w:val="005A4DA4"/>
    <w:rsid w:val="005B12DA"/>
    <w:rsid w:val="005B13C3"/>
    <w:rsid w:val="005B19F4"/>
    <w:rsid w:val="005B58BA"/>
    <w:rsid w:val="005C0D7E"/>
    <w:rsid w:val="005C3A35"/>
    <w:rsid w:val="005C3E39"/>
    <w:rsid w:val="005C5051"/>
    <w:rsid w:val="005C649B"/>
    <w:rsid w:val="005D528D"/>
    <w:rsid w:val="005D638C"/>
    <w:rsid w:val="005D6C11"/>
    <w:rsid w:val="005E1133"/>
    <w:rsid w:val="005E5D24"/>
    <w:rsid w:val="005F0CE6"/>
    <w:rsid w:val="005F187A"/>
    <w:rsid w:val="005F2631"/>
    <w:rsid w:val="005F5F20"/>
    <w:rsid w:val="0060357C"/>
    <w:rsid w:val="00606316"/>
    <w:rsid w:val="00611799"/>
    <w:rsid w:val="006130B2"/>
    <w:rsid w:val="0061345E"/>
    <w:rsid w:val="006134DB"/>
    <w:rsid w:val="00615F13"/>
    <w:rsid w:val="00617924"/>
    <w:rsid w:val="00621566"/>
    <w:rsid w:val="0062322B"/>
    <w:rsid w:val="00625115"/>
    <w:rsid w:val="006330FD"/>
    <w:rsid w:val="00637CFC"/>
    <w:rsid w:val="006414EA"/>
    <w:rsid w:val="006423B6"/>
    <w:rsid w:val="00642944"/>
    <w:rsid w:val="00643728"/>
    <w:rsid w:val="006474FC"/>
    <w:rsid w:val="00647864"/>
    <w:rsid w:val="006537B9"/>
    <w:rsid w:val="006565D1"/>
    <w:rsid w:val="00665BCF"/>
    <w:rsid w:val="006663AC"/>
    <w:rsid w:val="00667CB8"/>
    <w:rsid w:val="0067301C"/>
    <w:rsid w:val="00677FF3"/>
    <w:rsid w:val="0068530D"/>
    <w:rsid w:val="00686780"/>
    <w:rsid w:val="006901F2"/>
    <w:rsid w:val="0069081E"/>
    <w:rsid w:val="00691EA2"/>
    <w:rsid w:val="00693B8E"/>
    <w:rsid w:val="00694214"/>
    <w:rsid w:val="006A1E0D"/>
    <w:rsid w:val="006A3CDE"/>
    <w:rsid w:val="006A4787"/>
    <w:rsid w:val="006A496E"/>
    <w:rsid w:val="006B219E"/>
    <w:rsid w:val="006B7833"/>
    <w:rsid w:val="006C16D5"/>
    <w:rsid w:val="006C2E5F"/>
    <w:rsid w:val="006C5D8E"/>
    <w:rsid w:val="006C7589"/>
    <w:rsid w:val="006C75D7"/>
    <w:rsid w:val="006D74CC"/>
    <w:rsid w:val="006E0D80"/>
    <w:rsid w:val="006E7517"/>
    <w:rsid w:val="006E7F5C"/>
    <w:rsid w:val="006F0396"/>
    <w:rsid w:val="006F2565"/>
    <w:rsid w:val="006F374B"/>
    <w:rsid w:val="006F38E9"/>
    <w:rsid w:val="006F5138"/>
    <w:rsid w:val="007018D1"/>
    <w:rsid w:val="00705CD4"/>
    <w:rsid w:val="00712629"/>
    <w:rsid w:val="00716A73"/>
    <w:rsid w:val="00717298"/>
    <w:rsid w:val="00720263"/>
    <w:rsid w:val="00730AE4"/>
    <w:rsid w:val="00731C67"/>
    <w:rsid w:val="007332E6"/>
    <w:rsid w:val="00735B23"/>
    <w:rsid w:val="00736200"/>
    <w:rsid w:val="00740806"/>
    <w:rsid w:val="0074098D"/>
    <w:rsid w:val="00741CCE"/>
    <w:rsid w:val="00742D5C"/>
    <w:rsid w:val="00744D72"/>
    <w:rsid w:val="007508FC"/>
    <w:rsid w:val="00750DF2"/>
    <w:rsid w:val="00760361"/>
    <w:rsid w:val="007617CB"/>
    <w:rsid w:val="00763D22"/>
    <w:rsid w:val="00766785"/>
    <w:rsid w:val="0076723E"/>
    <w:rsid w:val="00770159"/>
    <w:rsid w:val="00771746"/>
    <w:rsid w:val="00772DCB"/>
    <w:rsid w:val="00780FF9"/>
    <w:rsid w:val="00781898"/>
    <w:rsid w:val="0078337B"/>
    <w:rsid w:val="007852C8"/>
    <w:rsid w:val="0079162B"/>
    <w:rsid w:val="00792E13"/>
    <w:rsid w:val="007A4059"/>
    <w:rsid w:val="007A5D4A"/>
    <w:rsid w:val="007A646E"/>
    <w:rsid w:val="007A7204"/>
    <w:rsid w:val="007B175D"/>
    <w:rsid w:val="007B307A"/>
    <w:rsid w:val="007B4C05"/>
    <w:rsid w:val="007B53BB"/>
    <w:rsid w:val="007C028E"/>
    <w:rsid w:val="007C197B"/>
    <w:rsid w:val="007C2EB0"/>
    <w:rsid w:val="007C73E0"/>
    <w:rsid w:val="007D2C97"/>
    <w:rsid w:val="007D379B"/>
    <w:rsid w:val="007E33F4"/>
    <w:rsid w:val="007E4D51"/>
    <w:rsid w:val="007E503B"/>
    <w:rsid w:val="007E7AE6"/>
    <w:rsid w:val="007F0414"/>
    <w:rsid w:val="007F0F86"/>
    <w:rsid w:val="007F25FB"/>
    <w:rsid w:val="007F3621"/>
    <w:rsid w:val="007F4743"/>
    <w:rsid w:val="0080042F"/>
    <w:rsid w:val="00803C85"/>
    <w:rsid w:val="00804921"/>
    <w:rsid w:val="00811F41"/>
    <w:rsid w:val="00813E49"/>
    <w:rsid w:val="00815432"/>
    <w:rsid w:val="0082173A"/>
    <w:rsid w:val="00822390"/>
    <w:rsid w:val="00825B98"/>
    <w:rsid w:val="0083137F"/>
    <w:rsid w:val="0083223C"/>
    <w:rsid w:val="00833022"/>
    <w:rsid w:val="00833DC8"/>
    <w:rsid w:val="00834CDD"/>
    <w:rsid w:val="0084083E"/>
    <w:rsid w:val="00841D55"/>
    <w:rsid w:val="00845F03"/>
    <w:rsid w:val="0084725B"/>
    <w:rsid w:val="00854F2F"/>
    <w:rsid w:val="00857EC1"/>
    <w:rsid w:val="008627AF"/>
    <w:rsid w:val="00862DED"/>
    <w:rsid w:val="00870202"/>
    <w:rsid w:val="008769A0"/>
    <w:rsid w:val="00877B4D"/>
    <w:rsid w:val="00881908"/>
    <w:rsid w:val="00887042"/>
    <w:rsid w:val="0088781F"/>
    <w:rsid w:val="008928A5"/>
    <w:rsid w:val="00894B1C"/>
    <w:rsid w:val="00895D0F"/>
    <w:rsid w:val="008A1BB9"/>
    <w:rsid w:val="008A1D28"/>
    <w:rsid w:val="008A2127"/>
    <w:rsid w:val="008A2BB0"/>
    <w:rsid w:val="008A322D"/>
    <w:rsid w:val="008A6072"/>
    <w:rsid w:val="008A62EB"/>
    <w:rsid w:val="008B2076"/>
    <w:rsid w:val="008B3AA5"/>
    <w:rsid w:val="008B50DE"/>
    <w:rsid w:val="008B742A"/>
    <w:rsid w:val="008C068A"/>
    <w:rsid w:val="008C2B1D"/>
    <w:rsid w:val="008D2365"/>
    <w:rsid w:val="008D350F"/>
    <w:rsid w:val="008D5939"/>
    <w:rsid w:val="008D661F"/>
    <w:rsid w:val="008E04FC"/>
    <w:rsid w:val="008E1521"/>
    <w:rsid w:val="008E2482"/>
    <w:rsid w:val="008E48ED"/>
    <w:rsid w:val="008E6660"/>
    <w:rsid w:val="008E7151"/>
    <w:rsid w:val="008E7438"/>
    <w:rsid w:val="008F4DD2"/>
    <w:rsid w:val="00900D45"/>
    <w:rsid w:val="00905DEA"/>
    <w:rsid w:val="0090797B"/>
    <w:rsid w:val="00910035"/>
    <w:rsid w:val="0091751B"/>
    <w:rsid w:val="00924CC5"/>
    <w:rsid w:val="00925F7F"/>
    <w:rsid w:val="0093059D"/>
    <w:rsid w:val="00930A2C"/>
    <w:rsid w:val="00941D89"/>
    <w:rsid w:val="009455D7"/>
    <w:rsid w:val="00956F7A"/>
    <w:rsid w:val="00960249"/>
    <w:rsid w:val="00960CCD"/>
    <w:rsid w:val="00964C29"/>
    <w:rsid w:val="00971E10"/>
    <w:rsid w:val="009736F5"/>
    <w:rsid w:val="00975DFE"/>
    <w:rsid w:val="00977AC9"/>
    <w:rsid w:val="009800F7"/>
    <w:rsid w:val="009835CE"/>
    <w:rsid w:val="009842E1"/>
    <w:rsid w:val="009849AC"/>
    <w:rsid w:val="00990674"/>
    <w:rsid w:val="009961B9"/>
    <w:rsid w:val="0099644E"/>
    <w:rsid w:val="00996BF4"/>
    <w:rsid w:val="009970F8"/>
    <w:rsid w:val="009A201B"/>
    <w:rsid w:val="009B5EBB"/>
    <w:rsid w:val="009B722F"/>
    <w:rsid w:val="009C06FE"/>
    <w:rsid w:val="009C15B7"/>
    <w:rsid w:val="009C2347"/>
    <w:rsid w:val="009D02DA"/>
    <w:rsid w:val="009D1782"/>
    <w:rsid w:val="009D3164"/>
    <w:rsid w:val="009D7C17"/>
    <w:rsid w:val="009E0B33"/>
    <w:rsid w:val="009E1623"/>
    <w:rsid w:val="009E3434"/>
    <w:rsid w:val="009E3BAB"/>
    <w:rsid w:val="009E5112"/>
    <w:rsid w:val="009E61A9"/>
    <w:rsid w:val="009F3478"/>
    <w:rsid w:val="009F3E1C"/>
    <w:rsid w:val="009F496A"/>
    <w:rsid w:val="00A02B9A"/>
    <w:rsid w:val="00A049A0"/>
    <w:rsid w:val="00A074FC"/>
    <w:rsid w:val="00A10438"/>
    <w:rsid w:val="00A1074E"/>
    <w:rsid w:val="00A12DD0"/>
    <w:rsid w:val="00A159A1"/>
    <w:rsid w:val="00A1777B"/>
    <w:rsid w:val="00A21EB0"/>
    <w:rsid w:val="00A24AAE"/>
    <w:rsid w:val="00A25A4A"/>
    <w:rsid w:val="00A25B26"/>
    <w:rsid w:val="00A31E11"/>
    <w:rsid w:val="00A3329B"/>
    <w:rsid w:val="00A347E5"/>
    <w:rsid w:val="00A34F0B"/>
    <w:rsid w:val="00A35997"/>
    <w:rsid w:val="00A372D2"/>
    <w:rsid w:val="00A40397"/>
    <w:rsid w:val="00A41B00"/>
    <w:rsid w:val="00A43055"/>
    <w:rsid w:val="00A464C4"/>
    <w:rsid w:val="00A46BC9"/>
    <w:rsid w:val="00A50D81"/>
    <w:rsid w:val="00A56279"/>
    <w:rsid w:val="00A61373"/>
    <w:rsid w:val="00A616D3"/>
    <w:rsid w:val="00A628D2"/>
    <w:rsid w:val="00A7489B"/>
    <w:rsid w:val="00A775C9"/>
    <w:rsid w:val="00A82379"/>
    <w:rsid w:val="00A82734"/>
    <w:rsid w:val="00A902EE"/>
    <w:rsid w:val="00A90330"/>
    <w:rsid w:val="00A942EC"/>
    <w:rsid w:val="00A9480A"/>
    <w:rsid w:val="00AA1EF7"/>
    <w:rsid w:val="00AA3D30"/>
    <w:rsid w:val="00AA4757"/>
    <w:rsid w:val="00AA5641"/>
    <w:rsid w:val="00AB0B6D"/>
    <w:rsid w:val="00AB6E61"/>
    <w:rsid w:val="00AC20AE"/>
    <w:rsid w:val="00AC2B34"/>
    <w:rsid w:val="00AC3D6C"/>
    <w:rsid w:val="00AC6C92"/>
    <w:rsid w:val="00AC78AF"/>
    <w:rsid w:val="00AD03BB"/>
    <w:rsid w:val="00AD130B"/>
    <w:rsid w:val="00AD1544"/>
    <w:rsid w:val="00AD473D"/>
    <w:rsid w:val="00AD65A1"/>
    <w:rsid w:val="00AE2366"/>
    <w:rsid w:val="00AF593F"/>
    <w:rsid w:val="00AF5BFA"/>
    <w:rsid w:val="00AF69AD"/>
    <w:rsid w:val="00AF7E24"/>
    <w:rsid w:val="00B01D10"/>
    <w:rsid w:val="00B01F3E"/>
    <w:rsid w:val="00B03610"/>
    <w:rsid w:val="00B0442C"/>
    <w:rsid w:val="00B06662"/>
    <w:rsid w:val="00B0720B"/>
    <w:rsid w:val="00B07D4A"/>
    <w:rsid w:val="00B10A6B"/>
    <w:rsid w:val="00B12F0C"/>
    <w:rsid w:val="00B15BA2"/>
    <w:rsid w:val="00B22193"/>
    <w:rsid w:val="00B264DD"/>
    <w:rsid w:val="00B26642"/>
    <w:rsid w:val="00B26E9E"/>
    <w:rsid w:val="00B27E26"/>
    <w:rsid w:val="00B30825"/>
    <w:rsid w:val="00B31B70"/>
    <w:rsid w:val="00B32F1F"/>
    <w:rsid w:val="00B32FBD"/>
    <w:rsid w:val="00B331DA"/>
    <w:rsid w:val="00B35CDF"/>
    <w:rsid w:val="00B4647F"/>
    <w:rsid w:val="00B50BFE"/>
    <w:rsid w:val="00B517F3"/>
    <w:rsid w:val="00B53777"/>
    <w:rsid w:val="00B54F90"/>
    <w:rsid w:val="00B555C5"/>
    <w:rsid w:val="00B560E2"/>
    <w:rsid w:val="00B56357"/>
    <w:rsid w:val="00B57919"/>
    <w:rsid w:val="00B62E87"/>
    <w:rsid w:val="00B63083"/>
    <w:rsid w:val="00B67F9B"/>
    <w:rsid w:val="00B70306"/>
    <w:rsid w:val="00B734C2"/>
    <w:rsid w:val="00B9155D"/>
    <w:rsid w:val="00B91B24"/>
    <w:rsid w:val="00B933C6"/>
    <w:rsid w:val="00B948EC"/>
    <w:rsid w:val="00B9693C"/>
    <w:rsid w:val="00B96C0E"/>
    <w:rsid w:val="00B96DB2"/>
    <w:rsid w:val="00BA1CD0"/>
    <w:rsid w:val="00BA43E2"/>
    <w:rsid w:val="00BA71BC"/>
    <w:rsid w:val="00BB15F9"/>
    <w:rsid w:val="00BB47AF"/>
    <w:rsid w:val="00BB546D"/>
    <w:rsid w:val="00BB54F8"/>
    <w:rsid w:val="00BC17E7"/>
    <w:rsid w:val="00BC2932"/>
    <w:rsid w:val="00BC475E"/>
    <w:rsid w:val="00BD1A6A"/>
    <w:rsid w:val="00BD20C6"/>
    <w:rsid w:val="00BD491B"/>
    <w:rsid w:val="00BD4E42"/>
    <w:rsid w:val="00BD5803"/>
    <w:rsid w:val="00BD79BD"/>
    <w:rsid w:val="00BE14CD"/>
    <w:rsid w:val="00BE2DBC"/>
    <w:rsid w:val="00BE2FCC"/>
    <w:rsid w:val="00BE5885"/>
    <w:rsid w:val="00BF0850"/>
    <w:rsid w:val="00BF4A80"/>
    <w:rsid w:val="00BF7922"/>
    <w:rsid w:val="00C03818"/>
    <w:rsid w:val="00C04215"/>
    <w:rsid w:val="00C051AE"/>
    <w:rsid w:val="00C062A6"/>
    <w:rsid w:val="00C06B29"/>
    <w:rsid w:val="00C07D30"/>
    <w:rsid w:val="00C133C9"/>
    <w:rsid w:val="00C15B10"/>
    <w:rsid w:val="00C201C3"/>
    <w:rsid w:val="00C21F83"/>
    <w:rsid w:val="00C26D3C"/>
    <w:rsid w:val="00C271D8"/>
    <w:rsid w:val="00C30F21"/>
    <w:rsid w:val="00C31B66"/>
    <w:rsid w:val="00C325F1"/>
    <w:rsid w:val="00C326E2"/>
    <w:rsid w:val="00C35DA2"/>
    <w:rsid w:val="00C40E2F"/>
    <w:rsid w:val="00C456EB"/>
    <w:rsid w:val="00C514AB"/>
    <w:rsid w:val="00C51FD4"/>
    <w:rsid w:val="00C525AE"/>
    <w:rsid w:val="00C53038"/>
    <w:rsid w:val="00C544B4"/>
    <w:rsid w:val="00C54707"/>
    <w:rsid w:val="00C65919"/>
    <w:rsid w:val="00C67202"/>
    <w:rsid w:val="00C75F90"/>
    <w:rsid w:val="00C76959"/>
    <w:rsid w:val="00C83E22"/>
    <w:rsid w:val="00C84B7E"/>
    <w:rsid w:val="00C94347"/>
    <w:rsid w:val="00C953A2"/>
    <w:rsid w:val="00CA0053"/>
    <w:rsid w:val="00CA1DA6"/>
    <w:rsid w:val="00CA23C8"/>
    <w:rsid w:val="00CB1D67"/>
    <w:rsid w:val="00CB3CC2"/>
    <w:rsid w:val="00CC0018"/>
    <w:rsid w:val="00CC1D15"/>
    <w:rsid w:val="00CC2533"/>
    <w:rsid w:val="00CC26C6"/>
    <w:rsid w:val="00CC360A"/>
    <w:rsid w:val="00CC4472"/>
    <w:rsid w:val="00CC6171"/>
    <w:rsid w:val="00CD1141"/>
    <w:rsid w:val="00CD4603"/>
    <w:rsid w:val="00CE15D9"/>
    <w:rsid w:val="00CE790F"/>
    <w:rsid w:val="00CE7DF3"/>
    <w:rsid w:val="00CF3233"/>
    <w:rsid w:val="00CF5851"/>
    <w:rsid w:val="00CF6888"/>
    <w:rsid w:val="00CF7D79"/>
    <w:rsid w:val="00D0660A"/>
    <w:rsid w:val="00D066D2"/>
    <w:rsid w:val="00D10B8F"/>
    <w:rsid w:val="00D10BDD"/>
    <w:rsid w:val="00D156A9"/>
    <w:rsid w:val="00D16394"/>
    <w:rsid w:val="00D16D4E"/>
    <w:rsid w:val="00D17DCE"/>
    <w:rsid w:val="00D17FD2"/>
    <w:rsid w:val="00D224CB"/>
    <w:rsid w:val="00D230B1"/>
    <w:rsid w:val="00D2367D"/>
    <w:rsid w:val="00D24A2A"/>
    <w:rsid w:val="00D27E68"/>
    <w:rsid w:val="00D3617A"/>
    <w:rsid w:val="00D36447"/>
    <w:rsid w:val="00D45665"/>
    <w:rsid w:val="00D502C8"/>
    <w:rsid w:val="00D50E28"/>
    <w:rsid w:val="00D51E25"/>
    <w:rsid w:val="00D6187C"/>
    <w:rsid w:val="00D70358"/>
    <w:rsid w:val="00D713AF"/>
    <w:rsid w:val="00D72A11"/>
    <w:rsid w:val="00D73827"/>
    <w:rsid w:val="00D77958"/>
    <w:rsid w:val="00D77F54"/>
    <w:rsid w:val="00D80895"/>
    <w:rsid w:val="00D87437"/>
    <w:rsid w:val="00D87CAA"/>
    <w:rsid w:val="00D91108"/>
    <w:rsid w:val="00D921CB"/>
    <w:rsid w:val="00D942F3"/>
    <w:rsid w:val="00D949E1"/>
    <w:rsid w:val="00D95EF6"/>
    <w:rsid w:val="00D96C53"/>
    <w:rsid w:val="00D974C1"/>
    <w:rsid w:val="00DA02EE"/>
    <w:rsid w:val="00DA0C21"/>
    <w:rsid w:val="00DA0DE5"/>
    <w:rsid w:val="00DA214E"/>
    <w:rsid w:val="00DA26B7"/>
    <w:rsid w:val="00DA3A31"/>
    <w:rsid w:val="00DA41F9"/>
    <w:rsid w:val="00DA5F99"/>
    <w:rsid w:val="00DA7047"/>
    <w:rsid w:val="00DB0CCC"/>
    <w:rsid w:val="00DB2302"/>
    <w:rsid w:val="00DB380D"/>
    <w:rsid w:val="00DB47F7"/>
    <w:rsid w:val="00DB50ED"/>
    <w:rsid w:val="00DB65CE"/>
    <w:rsid w:val="00DB7459"/>
    <w:rsid w:val="00DC14BD"/>
    <w:rsid w:val="00DC4DA4"/>
    <w:rsid w:val="00DC6000"/>
    <w:rsid w:val="00DC71DB"/>
    <w:rsid w:val="00DD36FC"/>
    <w:rsid w:val="00DD42E1"/>
    <w:rsid w:val="00DE0513"/>
    <w:rsid w:val="00DE6D72"/>
    <w:rsid w:val="00DF03A8"/>
    <w:rsid w:val="00DF21C2"/>
    <w:rsid w:val="00DF3964"/>
    <w:rsid w:val="00DF534C"/>
    <w:rsid w:val="00E06E8B"/>
    <w:rsid w:val="00E12F82"/>
    <w:rsid w:val="00E14D65"/>
    <w:rsid w:val="00E15F2C"/>
    <w:rsid w:val="00E20863"/>
    <w:rsid w:val="00E26DF7"/>
    <w:rsid w:val="00E2742A"/>
    <w:rsid w:val="00E27BDB"/>
    <w:rsid w:val="00E321B1"/>
    <w:rsid w:val="00E33393"/>
    <w:rsid w:val="00E348C9"/>
    <w:rsid w:val="00E34A19"/>
    <w:rsid w:val="00E35E12"/>
    <w:rsid w:val="00E37EF2"/>
    <w:rsid w:val="00E41083"/>
    <w:rsid w:val="00E42B4B"/>
    <w:rsid w:val="00E45D07"/>
    <w:rsid w:val="00E51FA5"/>
    <w:rsid w:val="00E55D7C"/>
    <w:rsid w:val="00E62E53"/>
    <w:rsid w:val="00E6313E"/>
    <w:rsid w:val="00E659C5"/>
    <w:rsid w:val="00E75081"/>
    <w:rsid w:val="00E75E99"/>
    <w:rsid w:val="00E7655D"/>
    <w:rsid w:val="00E76CE0"/>
    <w:rsid w:val="00E831E1"/>
    <w:rsid w:val="00E85A97"/>
    <w:rsid w:val="00E85F75"/>
    <w:rsid w:val="00E8620C"/>
    <w:rsid w:val="00E92EA6"/>
    <w:rsid w:val="00E97AF6"/>
    <w:rsid w:val="00EA0357"/>
    <w:rsid w:val="00EA03E4"/>
    <w:rsid w:val="00EA1D2F"/>
    <w:rsid w:val="00EA2847"/>
    <w:rsid w:val="00EA29BC"/>
    <w:rsid w:val="00EA2D47"/>
    <w:rsid w:val="00EA4E56"/>
    <w:rsid w:val="00EA6306"/>
    <w:rsid w:val="00EA6CDC"/>
    <w:rsid w:val="00EA7300"/>
    <w:rsid w:val="00EB14FA"/>
    <w:rsid w:val="00EC4A6A"/>
    <w:rsid w:val="00EC4CDD"/>
    <w:rsid w:val="00EC6844"/>
    <w:rsid w:val="00EC7E69"/>
    <w:rsid w:val="00ED6DE6"/>
    <w:rsid w:val="00EE2813"/>
    <w:rsid w:val="00EE62F0"/>
    <w:rsid w:val="00EF211A"/>
    <w:rsid w:val="00EF550A"/>
    <w:rsid w:val="00EF55F2"/>
    <w:rsid w:val="00EF75A3"/>
    <w:rsid w:val="00F01561"/>
    <w:rsid w:val="00F106BB"/>
    <w:rsid w:val="00F13516"/>
    <w:rsid w:val="00F16523"/>
    <w:rsid w:val="00F22296"/>
    <w:rsid w:val="00F230DD"/>
    <w:rsid w:val="00F31459"/>
    <w:rsid w:val="00F34E7D"/>
    <w:rsid w:val="00F35D0C"/>
    <w:rsid w:val="00F43EAE"/>
    <w:rsid w:val="00F47406"/>
    <w:rsid w:val="00F476A3"/>
    <w:rsid w:val="00F529EE"/>
    <w:rsid w:val="00F65163"/>
    <w:rsid w:val="00F67C20"/>
    <w:rsid w:val="00F726AE"/>
    <w:rsid w:val="00F743AA"/>
    <w:rsid w:val="00F74719"/>
    <w:rsid w:val="00F81877"/>
    <w:rsid w:val="00F84EC3"/>
    <w:rsid w:val="00F94726"/>
    <w:rsid w:val="00F96B72"/>
    <w:rsid w:val="00F978BA"/>
    <w:rsid w:val="00FA45D2"/>
    <w:rsid w:val="00FA5A66"/>
    <w:rsid w:val="00FB468A"/>
    <w:rsid w:val="00FB4B4B"/>
    <w:rsid w:val="00FB68D1"/>
    <w:rsid w:val="00FB72FC"/>
    <w:rsid w:val="00FC5C2A"/>
    <w:rsid w:val="00FC6DD7"/>
    <w:rsid w:val="00FD465B"/>
    <w:rsid w:val="00FD5049"/>
    <w:rsid w:val="00FE222C"/>
    <w:rsid w:val="00FE4C46"/>
    <w:rsid w:val="00FF07C4"/>
    <w:rsid w:val="00FF68F6"/>
    <w:rsid w:val="00FF6B1D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3BB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A40F8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7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41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D87CA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D87CA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32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332E6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2C006F"/>
    <w:rPr>
      <w:rFonts w:ascii="Arial" w:hAnsi="Arial"/>
      <w:sz w:val="32"/>
    </w:rPr>
  </w:style>
  <w:style w:type="paragraph" w:styleId="Textodebalo">
    <w:name w:val="Balloon Text"/>
    <w:basedOn w:val="Normal"/>
    <w:semiHidden/>
    <w:rsid w:val="00E33393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72077"/>
    <w:pPr>
      <w:spacing w:after="120" w:line="480" w:lineRule="auto"/>
      <w:ind w:left="283"/>
    </w:pPr>
    <w:rPr>
      <w:szCs w:val="20"/>
    </w:rPr>
  </w:style>
  <w:style w:type="character" w:customStyle="1" w:styleId="Recuodecorpodetexto2Char">
    <w:name w:val="Recuo de corpo de texto 2 Char"/>
    <w:link w:val="Recuodecorpodetexto2"/>
    <w:semiHidden/>
    <w:rsid w:val="00272077"/>
    <w:rPr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493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42493E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2493E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42493E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3A40F8"/>
    <w:rPr>
      <w:b/>
      <w:bCs/>
      <w:sz w:val="24"/>
      <w:szCs w:val="24"/>
    </w:rPr>
  </w:style>
  <w:style w:type="paragraph" w:customStyle="1" w:styleId="western">
    <w:name w:val="western"/>
    <w:basedOn w:val="Normal"/>
    <w:uiPriority w:val="99"/>
    <w:rsid w:val="003A40F8"/>
    <w:pPr>
      <w:spacing w:before="100" w:beforeAutospacing="1"/>
    </w:pPr>
  </w:style>
  <w:style w:type="paragraph" w:styleId="PargrafodaLista">
    <w:name w:val="List Paragraph"/>
    <w:basedOn w:val="Normal"/>
    <w:uiPriority w:val="34"/>
    <w:qFormat/>
    <w:rsid w:val="003A40F8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rsid w:val="00D87CAA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rsid w:val="00D87CAA"/>
    <w:rPr>
      <w:b/>
      <w:bCs/>
      <w:sz w:val="22"/>
      <w:szCs w:val="22"/>
    </w:rPr>
  </w:style>
  <w:style w:type="character" w:customStyle="1" w:styleId="Caracteresdenotaderodap">
    <w:name w:val="Caracteres de nota de rodapé"/>
    <w:basedOn w:val="Fontepargpadro"/>
    <w:rsid w:val="00DB50ED"/>
    <w:rPr>
      <w:vertAlign w:val="superscript"/>
    </w:rPr>
  </w:style>
  <w:style w:type="character" w:customStyle="1" w:styleId="Refdenotaderodap1">
    <w:name w:val="Ref. de nota de rodapé1"/>
    <w:rsid w:val="00DB50ED"/>
    <w:rPr>
      <w:vertAlign w:val="superscript"/>
    </w:rPr>
  </w:style>
  <w:style w:type="character" w:customStyle="1" w:styleId="Refdenotaderodap5">
    <w:name w:val="Ref. de nota de rodapé5"/>
    <w:rsid w:val="00DB50ED"/>
    <w:rPr>
      <w:vertAlign w:val="superscript"/>
    </w:rPr>
  </w:style>
  <w:style w:type="paragraph" w:styleId="Textodenotaderodap">
    <w:name w:val="footnote text"/>
    <w:basedOn w:val="Normal"/>
    <w:link w:val="TextodenotaderodapChar"/>
    <w:rsid w:val="00DB50ED"/>
    <w:pPr>
      <w:tabs>
        <w:tab w:val="left" w:pos="1701"/>
      </w:tabs>
      <w:spacing w:after="120"/>
    </w:pPr>
    <w:rPr>
      <w:rFonts w:ascii="Arial" w:hAnsi="Arial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DB50ED"/>
    <w:rPr>
      <w:rFonts w:ascii="Arial" w:hAnsi="Arial"/>
      <w:lang w:eastAsia="ar-SA"/>
    </w:rPr>
  </w:style>
  <w:style w:type="table" w:styleId="Tabelacomgrade">
    <w:name w:val="Table Grid"/>
    <w:basedOn w:val="Tabelanormal"/>
    <w:uiPriority w:val="59"/>
    <w:rsid w:val="009D02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9D7C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nfase">
    <w:name w:val="Emphasis"/>
    <w:qFormat/>
    <w:rsid w:val="009D7C17"/>
    <w:rPr>
      <w:i/>
      <w:iCs/>
    </w:rPr>
  </w:style>
  <w:style w:type="character" w:customStyle="1" w:styleId="rvts6">
    <w:name w:val="rvts6"/>
    <w:basedOn w:val="Fontepargpadro"/>
    <w:rsid w:val="00E06E8B"/>
  </w:style>
  <w:style w:type="paragraph" w:customStyle="1" w:styleId="rvps32">
    <w:name w:val="rvps32"/>
    <w:basedOn w:val="Normal"/>
    <w:rsid w:val="00E06E8B"/>
    <w:pPr>
      <w:spacing w:before="100" w:beforeAutospacing="1" w:after="100" w:afterAutospacing="1"/>
      <w:jc w:val="left"/>
    </w:pPr>
  </w:style>
  <w:style w:type="paragraph" w:styleId="NormalWeb">
    <w:name w:val="Normal (Web)"/>
    <w:aliases w:val="Normal (Web) Char,Normal (Web) Char Char Char,Normal (Web) Char Char"/>
    <w:basedOn w:val="Normal"/>
    <w:qFormat/>
    <w:rsid w:val="00E06E8B"/>
    <w:pPr>
      <w:spacing w:before="100" w:beforeAutospacing="1" w:after="100" w:afterAutospacing="1"/>
      <w:jc w:val="left"/>
    </w:pPr>
  </w:style>
  <w:style w:type="character" w:styleId="Forte">
    <w:name w:val="Strong"/>
    <w:basedOn w:val="Fontepargpadro"/>
    <w:qFormat/>
    <w:rsid w:val="004664C6"/>
    <w:rPr>
      <w:b/>
      <w:bCs/>
    </w:rPr>
  </w:style>
  <w:style w:type="paragraph" w:customStyle="1" w:styleId="Default">
    <w:name w:val="Default"/>
    <w:rsid w:val="00EC4A6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Ttulo">
    <w:name w:val="Title"/>
    <w:basedOn w:val="Normal"/>
    <w:link w:val="TtuloChar"/>
    <w:qFormat/>
    <w:rsid w:val="005A4DA4"/>
    <w:pPr>
      <w:jc w:val="center"/>
    </w:pPr>
    <w:rPr>
      <w:b/>
      <w:sz w:val="20"/>
      <w:szCs w:val="20"/>
      <w:lang w:val="en-US"/>
    </w:rPr>
  </w:style>
  <w:style w:type="character" w:customStyle="1" w:styleId="TtuloChar">
    <w:name w:val="Título Char"/>
    <w:basedOn w:val="Fontepargpadro"/>
    <w:link w:val="Ttulo"/>
    <w:rsid w:val="005A4DA4"/>
    <w:rPr>
      <w:b/>
      <w:lang w:val="en-US"/>
    </w:rPr>
  </w:style>
  <w:style w:type="character" w:customStyle="1" w:styleId="CorpodetextoChar">
    <w:name w:val="Corpo de texto Char"/>
    <w:basedOn w:val="Fontepargpadro"/>
    <w:link w:val="Corpodetexto"/>
    <w:rsid w:val="003A2593"/>
    <w:rPr>
      <w:rFonts w:ascii="Arial" w:hAnsi="Arial"/>
      <w:sz w:val="32"/>
      <w:szCs w:val="24"/>
    </w:rPr>
  </w:style>
  <w:style w:type="character" w:styleId="Refdenotaderodap">
    <w:name w:val="footnote reference"/>
    <w:basedOn w:val="Fontepargpadro"/>
    <w:uiPriority w:val="99"/>
    <w:semiHidden/>
    <w:unhideWhenUsed/>
    <w:rsid w:val="003B3228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41C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rpodetexto21">
    <w:name w:val="Corpo de texto 21"/>
    <w:basedOn w:val="Normal"/>
    <w:rsid w:val="00905DEA"/>
    <w:pPr>
      <w:tabs>
        <w:tab w:val="left" w:pos="4253"/>
      </w:tabs>
      <w:spacing w:before="120" w:line="360" w:lineRule="auto"/>
    </w:pPr>
    <w:rPr>
      <w:rFonts w:ascii="Arial" w:hAnsi="Arial"/>
      <w:sz w:val="22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A12DD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3BB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A40F8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7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41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D87CA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D87CA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32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332E6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2C006F"/>
    <w:rPr>
      <w:rFonts w:ascii="Arial" w:hAnsi="Arial"/>
      <w:sz w:val="32"/>
    </w:rPr>
  </w:style>
  <w:style w:type="paragraph" w:styleId="Textodebalo">
    <w:name w:val="Balloon Text"/>
    <w:basedOn w:val="Normal"/>
    <w:semiHidden/>
    <w:rsid w:val="00E33393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72077"/>
    <w:pPr>
      <w:spacing w:after="120" w:line="480" w:lineRule="auto"/>
      <w:ind w:left="283"/>
    </w:pPr>
    <w:rPr>
      <w:szCs w:val="20"/>
    </w:rPr>
  </w:style>
  <w:style w:type="character" w:customStyle="1" w:styleId="Recuodecorpodetexto2Char">
    <w:name w:val="Recuo de corpo de texto 2 Char"/>
    <w:link w:val="Recuodecorpodetexto2"/>
    <w:semiHidden/>
    <w:rsid w:val="00272077"/>
    <w:rPr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493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42493E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2493E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42493E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3A40F8"/>
    <w:rPr>
      <w:b/>
      <w:bCs/>
      <w:sz w:val="24"/>
      <w:szCs w:val="24"/>
    </w:rPr>
  </w:style>
  <w:style w:type="paragraph" w:customStyle="1" w:styleId="western">
    <w:name w:val="western"/>
    <w:basedOn w:val="Normal"/>
    <w:uiPriority w:val="99"/>
    <w:rsid w:val="003A40F8"/>
    <w:pPr>
      <w:spacing w:before="100" w:beforeAutospacing="1"/>
    </w:pPr>
  </w:style>
  <w:style w:type="paragraph" w:styleId="PargrafodaLista">
    <w:name w:val="List Paragraph"/>
    <w:basedOn w:val="Normal"/>
    <w:uiPriority w:val="34"/>
    <w:qFormat/>
    <w:rsid w:val="003A40F8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rsid w:val="00D87CAA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rsid w:val="00D87CAA"/>
    <w:rPr>
      <w:b/>
      <w:bCs/>
      <w:sz w:val="22"/>
      <w:szCs w:val="22"/>
    </w:rPr>
  </w:style>
  <w:style w:type="character" w:customStyle="1" w:styleId="Caracteresdenotaderodap">
    <w:name w:val="Caracteres de nota de rodapé"/>
    <w:basedOn w:val="Fontepargpadro"/>
    <w:rsid w:val="00DB50ED"/>
    <w:rPr>
      <w:vertAlign w:val="superscript"/>
    </w:rPr>
  </w:style>
  <w:style w:type="character" w:customStyle="1" w:styleId="Refdenotaderodap1">
    <w:name w:val="Ref. de nota de rodapé1"/>
    <w:rsid w:val="00DB50ED"/>
    <w:rPr>
      <w:vertAlign w:val="superscript"/>
    </w:rPr>
  </w:style>
  <w:style w:type="character" w:customStyle="1" w:styleId="Refdenotaderodap5">
    <w:name w:val="Ref. de nota de rodapé5"/>
    <w:rsid w:val="00DB50ED"/>
    <w:rPr>
      <w:vertAlign w:val="superscript"/>
    </w:rPr>
  </w:style>
  <w:style w:type="paragraph" w:styleId="Textodenotaderodap">
    <w:name w:val="footnote text"/>
    <w:basedOn w:val="Normal"/>
    <w:link w:val="TextodenotaderodapChar"/>
    <w:rsid w:val="00DB50ED"/>
    <w:pPr>
      <w:tabs>
        <w:tab w:val="left" w:pos="1701"/>
      </w:tabs>
      <w:spacing w:after="120"/>
    </w:pPr>
    <w:rPr>
      <w:rFonts w:ascii="Arial" w:hAnsi="Arial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DB50ED"/>
    <w:rPr>
      <w:rFonts w:ascii="Arial" w:hAnsi="Arial"/>
      <w:lang w:eastAsia="ar-SA"/>
    </w:rPr>
  </w:style>
  <w:style w:type="table" w:styleId="Tabelacomgrade">
    <w:name w:val="Table Grid"/>
    <w:basedOn w:val="Tabelanormal"/>
    <w:uiPriority w:val="59"/>
    <w:rsid w:val="009D02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9D7C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nfase">
    <w:name w:val="Emphasis"/>
    <w:qFormat/>
    <w:rsid w:val="009D7C17"/>
    <w:rPr>
      <w:i/>
      <w:iCs/>
    </w:rPr>
  </w:style>
  <w:style w:type="character" w:customStyle="1" w:styleId="rvts6">
    <w:name w:val="rvts6"/>
    <w:basedOn w:val="Fontepargpadro"/>
    <w:rsid w:val="00E06E8B"/>
  </w:style>
  <w:style w:type="paragraph" w:customStyle="1" w:styleId="rvps32">
    <w:name w:val="rvps32"/>
    <w:basedOn w:val="Normal"/>
    <w:rsid w:val="00E06E8B"/>
    <w:pPr>
      <w:spacing w:before="100" w:beforeAutospacing="1" w:after="100" w:afterAutospacing="1"/>
      <w:jc w:val="left"/>
    </w:pPr>
  </w:style>
  <w:style w:type="paragraph" w:styleId="NormalWeb">
    <w:name w:val="Normal (Web)"/>
    <w:aliases w:val="Normal (Web) Char,Normal (Web) Char Char Char,Normal (Web) Char Char"/>
    <w:basedOn w:val="Normal"/>
    <w:qFormat/>
    <w:rsid w:val="00E06E8B"/>
    <w:pPr>
      <w:spacing w:before="100" w:beforeAutospacing="1" w:after="100" w:afterAutospacing="1"/>
      <w:jc w:val="left"/>
    </w:pPr>
  </w:style>
  <w:style w:type="character" w:styleId="Forte">
    <w:name w:val="Strong"/>
    <w:basedOn w:val="Fontepargpadro"/>
    <w:qFormat/>
    <w:rsid w:val="004664C6"/>
    <w:rPr>
      <w:b/>
      <w:bCs/>
    </w:rPr>
  </w:style>
  <w:style w:type="paragraph" w:customStyle="1" w:styleId="Default">
    <w:name w:val="Default"/>
    <w:rsid w:val="00EC4A6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Ttulo">
    <w:name w:val="Title"/>
    <w:basedOn w:val="Normal"/>
    <w:link w:val="TtuloChar"/>
    <w:qFormat/>
    <w:rsid w:val="005A4DA4"/>
    <w:pPr>
      <w:jc w:val="center"/>
    </w:pPr>
    <w:rPr>
      <w:b/>
      <w:sz w:val="20"/>
      <w:szCs w:val="20"/>
      <w:lang w:val="en-US"/>
    </w:rPr>
  </w:style>
  <w:style w:type="character" w:customStyle="1" w:styleId="TtuloChar">
    <w:name w:val="Título Char"/>
    <w:basedOn w:val="Fontepargpadro"/>
    <w:link w:val="Ttulo"/>
    <w:rsid w:val="005A4DA4"/>
    <w:rPr>
      <w:b/>
      <w:lang w:val="en-US"/>
    </w:rPr>
  </w:style>
  <w:style w:type="character" w:customStyle="1" w:styleId="CorpodetextoChar">
    <w:name w:val="Corpo de texto Char"/>
    <w:basedOn w:val="Fontepargpadro"/>
    <w:link w:val="Corpodetexto"/>
    <w:rsid w:val="003A2593"/>
    <w:rPr>
      <w:rFonts w:ascii="Arial" w:hAnsi="Arial"/>
      <w:sz w:val="32"/>
      <w:szCs w:val="24"/>
    </w:rPr>
  </w:style>
  <w:style w:type="character" w:styleId="Refdenotaderodap">
    <w:name w:val="footnote reference"/>
    <w:basedOn w:val="Fontepargpadro"/>
    <w:uiPriority w:val="99"/>
    <w:semiHidden/>
    <w:unhideWhenUsed/>
    <w:rsid w:val="003B3228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41C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rpodetexto21">
    <w:name w:val="Corpo de texto 21"/>
    <w:basedOn w:val="Normal"/>
    <w:rsid w:val="00905DEA"/>
    <w:pPr>
      <w:tabs>
        <w:tab w:val="left" w:pos="4253"/>
      </w:tabs>
      <w:spacing w:before="120" w:line="360" w:lineRule="auto"/>
    </w:pPr>
    <w:rPr>
      <w:rFonts w:ascii="Arial" w:hAnsi="Arial"/>
      <w:sz w:val="22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A12D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AB8C1-0FFF-441B-97E0-56C5F3FC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634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M. Liberato Salzano</dc:creator>
  <cp:lastModifiedBy>User</cp:lastModifiedBy>
  <cp:revision>35</cp:revision>
  <cp:lastPrinted>2014-04-23T12:09:00Z</cp:lastPrinted>
  <dcterms:created xsi:type="dcterms:W3CDTF">2014-04-22T11:15:00Z</dcterms:created>
  <dcterms:modified xsi:type="dcterms:W3CDTF">2014-04-23T12:09:00Z</dcterms:modified>
</cp:coreProperties>
</file>