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8" w:rsidRDefault="00F96308" w:rsidP="00330F41">
      <w:pPr>
        <w:rPr>
          <w:b/>
        </w:rPr>
      </w:pPr>
    </w:p>
    <w:p w:rsidR="00330F41" w:rsidRDefault="00330F41" w:rsidP="00330F41">
      <w:pPr>
        <w:rPr>
          <w:b/>
        </w:rPr>
      </w:pPr>
      <w:r w:rsidRPr="00186740">
        <w:rPr>
          <w:b/>
        </w:rPr>
        <w:t xml:space="preserve">Projeto de Lei do </w:t>
      </w:r>
      <w:r w:rsidR="00785916" w:rsidRPr="00186740">
        <w:rPr>
          <w:b/>
        </w:rPr>
        <w:t xml:space="preserve">Executivo Municipal nº </w:t>
      </w:r>
      <w:r w:rsidR="00622BE8">
        <w:rPr>
          <w:b/>
        </w:rPr>
        <w:t>11</w:t>
      </w:r>
      <w:r w:rsidR="00785916" w:rsidRPr="00186740">
        <w:rPr>
          <w:b/>
        </w:rPr>
        <w:t xml:space="preserve">, </w:t>
      </w:r>
      <w:r w:rsidRPr="00186740">
        <w:rPr>
          <w:b/>
        </w:rPr>
        <w:t xml:space="preserve">de </w:t>
      </w:r>
      <w:r w:rsidR="00622BE8">
        <w:rPr>
          <w:b/>
        </w:rPr>
        <w:t>06</w:t>
      </w:r>
      <w:r w:rsidR="00B303BE">
        <w:rPr>
          <w:b/>
        </w:rPr>
        <w:t xml:space="preserve"> </w:t>
      </w:r>
      <w:r w:rsidRPr="00186740">
        <w:rPr>
          <w:b/>
        </w:rPr>
        <w:t xml:space="preserve">de </w:t>
      </w:r>
      <w:r w:rsidR="00622BE8">
        <w:rPr>
          <w:b/>
        </w:rPr>
        <w:t>março</w:t>
      </w:r>
      <w:r w:rsidRPr="00186740">
        <w:rPr>
          <w:b/>
        </w:rPr>
        <w:t xml:space="preserve"> de 201</w:t>
      </w:r>
      <w:r w:rsidR="00622BE8">
        <w:rPr>
          <w:b/>
        </w:rPr>
        <w:t>7</w:t>
      </w:r>
      <w:r w:rsidRPr="00186740">
        <w:rPr>
          <w:b/>
        </w:rPr>
        <w:t>.</w:t>
      </w:r>
    </w:p>
    <w:p w:rsidR="00622BE8" w:rsidRPr="00186740" w:rsidRDefault="00622BE8" w:rsidP="00330F41">
      <w:pPr>
        <w:rPr>
          <w:b/>
        </w:rPr>
      </w:pPr>
    </w:p>
    <w:p w:rsidR="00330F41" w:rsidRPr="00186740" w:rsidRDefault="00330F41" w:rsidP="00330F41"/>
    <w:p w:rsidR="001012DD" w:rsidRPr="00186740" w:rsidRDefault="00622BE8" w:rsidP="00622BE8">
      <w:pPr>
        <w:ind w:left="1416" w:firstLine="708"/>
        <w:rPr>
          <w:b/>
        </w:rPr>
      </w:pPr>
      <w:r w:rsidRPr="00186740">
        <w:rPr>
          <w:b/>
          <w:iCs/>
          <w:lang w:eastAsia="ar-SA"/>
        </w:rPr>
        <w:t>"</w:t>
      </w:r>
      <w:r w:rsidR="003502DD">
        <w:rPr>
          <w:b/>
          <w:iCs/>
          <w:lang w:eastAsia="ar-SA"/>
        </w:rPr>
        <w:t>REVOGA LEI MUNICIPAL N.º 3.344/2014 E CONCEDE EFEITO REPRISTINATÓRIO NA LEI MUNICIPAL 3.079/2011</w:t>
      </w:r>
      <w:r w:rsidRPr="00622BE8">
        <w:rPr>
          <w:b/>
          <w:iCs/>
          <w:lang w:eastAsia="ar-SA"/>
        </w:rPr>
        <w:t xml:space="preserve"> </w:t>
      </w:r>
      <w:r w:rsidRPr="00B303BE">
        <w:rPr>
          <w:b/>
        </w:rPr>
        <w:t>E DÁ OUTRAS PROVIDÊNCIAS</w:t>
      </w:r>
      <w:r w:rsidRPr="00E4537B">
        <w:rPr>
          <w:iCs/>
          <w:lang w:eastAsia="ar-SA"/>
        </w:rPr>
        <w:t>"</w:t>
      </w:r>
      <w:r>
        <w:rPr>
          <w:iCs/>
          <w:lang w:eastAsia="ar-SA"/>
        </w:rPr>
        <w:t xml:space="preserve">. </w:t>
      </w:r>
    </w:p>
    <w:p w:rsidR="001012DD" w:rsidRPr="00186740" w:rsidRDefault="001012DD" w:rsidP="009F3E9E">
      <w:pPr>
        <w:ind w:left="2268"/>
        <w:rPr>
          <w:b/>
        </w:rPr>
      </w:pPr>
    </w:p>
    <w:p w:rsidR="0014179E" w:rsidRPr="00186740" w:rsidRDefault="0014179E" w:rsidP="0014179E">
      <w:pPr>
        <w:ind w:firstLine="709"/>
      </w:pPr>
      <w:r w:rsidRPr="00186740">
        <w:rPr>
          <w:b/>
        </w:rPr>
        <w:t xml:space="preserve">O PREFEITO MUNICIPAL </w:t>
      </w:r>
      <w:r w:rsidRPr="00186740">
        <w:t xml:space="preserve">de Liberato Salzano, Estado do Rio Grande do Sul, Faço Saber, em cumprimento ao disposto no artigo 123, </w:t>
      </w:r>
      <w:r w:rsidR="000D1CA3" w:rsidRPr="00186740">
        <w:t xml:space="preserve">inciso </w:t>
      </w:r>
      <w:r w:rsidRPr="00186740">
        <w:t>IV, da Lei Orgânica Municipal, que se a Câmara Municipal de Vereadores aprovar eu sancionarei e promulgarei a seguinte:</w:t>
      </w:r>
    </w:p>
    <w:p w:rsidR="0012067B" w:rsidRPr="00186740" w:rsidRDefault="0012067B" w:rsidP="00330F41">
      <w:pPr>
        <w:ind w:firstLine="709"/>
        <w:jc w:val="center"/>
        <w:rPr>
          <w:b/>
        </w:rPr>
      </w:pPr>
    </w:p>
    <w:p w:rsidR="00330F41" w:rsidRDefault="00330F41" w:rsidP="00330F41">
      <w:pPr>
        <w:ind w:firstLine="709"/>
        <w:jc w:val="center"/>
        <w:rPr>
          <w:b/>
        </w:rPr>
      </w:pPr>
      <w:r w:rsidRPr="00186740">
        <w:rPr>
          <w:b/>
        </w:rPr>
        <w:t>LEI</w:t>
      </w:r>
    </w:p>
    <w:p w:rsidR="00EB3D24" w:rsidRPr="00186740" w:rsidRDefault="00EB3D24" w:rsidP="00330F41">
      <w:pPr>
        <w:ind w:firstLine="709"/>
        <w:jc w:val="center"/>
        <w:rPr>
          <w:b/>
        </w:rPr>
      </w:pPr>
    </w:p>
    <w:p w:rsidR="00405A03" w:rsidRDefault="00CD2553" w:rsidP="003502DD">
      <w:pPr>
        <w:ind w:firstLine="709"/>
      </w:pPr>
      <w:r>
        <w:rPr>
          <w:b/>
        </w:rPr>
        <w:t xml:space="preserve">Art. 1º. </w:t>
      </w:r>
      <w:r w:rsidR="00B900CA">
        <w:t>Fica</w:t>
      </w:r>
      <w:r w:rsidR="003502DD">
        <w:t xml:space="preserve"> expressamente revogada a Lei municipal n.º 3.344/2014 de 25 de abril de 2014.</w:t>
      </w:r>
    </w:p>
    <w:p w:rsidR="003502DD" w:rsidRPr="00C15B5B" w:rsidRDefault="003502DD" w:rsidP="003502DD">
      <w:pPr>
        <w:ind w:firstLine="709"/>
      </w:pPr>
    </w:p>
    <w:p w:rsidR="00FD3443" w:rsidRDefault="00EA308F" w:rsidP="00FD3443">
      <w:pPr>
        <w:autoSpaceDE w:val="0"/>
        <w:autoSpaceDN w:val="0"/>
        <w:adjustRightInd w:val="0"/>
        <w:ind w:firstLine="709"/>
      </w:pPr>
      <w:r w:rsidRPr="00C15B5B">
        <w:rPr>
          <w:b/>
        </w:rPr>
        <w:t>Art. 2</w:t>
      </w:r>
      <w:r w:rsidR="00767349" w:rsidRPr="00C15B5B">
        <w:rPr>
          <w:b/>
        </w:rPr>
        <w:t>º</w:t>
      </w:r>
      <w:r w:rsidRPr="00C15B5B">
        <w:rPr>
          <w:b/>
        </w:rPr>
        <w:t>.</w:t>
      </w:r>
      <w:r w:rsidR="003502DD">
        <w:t xml:space="preserve">  Fica expressamente estabelecido e concedido o efeito repristinatório da Lei municipal</w:t>
      </w:r>
      <w:r w:rsidR="00F96308">
        <w:t xml:space="preserve"> 3.079 de 21 de novembro de 2011.</w:t>
      </w:r>
    </w:p>
    <w:p w:rsidR="00810097" w:rsidRDefault="00810097" w:rsidP="00622BE8">
      <w:pPr>
        <w:pStyle w:val="PargrafodaLista"/>
        <w:ind w:left="0" w:firstLine="709"/>
      </w:pPr>
    </w:p>
    <w:p w:rsidR="00423661" w:rsidRDefault="00423661" w:rsidP="00423661">
      <w:pPr>
        <w:pStyle w:val="PargrafodaLista"/>
        <w:ind w:left="0" w:firstLine="709"/>
      </w:pPr>
      <w:r w:rsidRPr="00810097">
        <w:rPr>
          <w:b/>
        </w:rPr>
        <w:t>Art.</w:t>
      </w:r>
      <w:r w:rsidR="00FD3443">
        <w:rPr>
          <w:b/>
        </w:rPr>
        <w:t xml:space="preserve"> 3.º</w:t>
      </w:r>
      <w:r w:rsidR="00CD2553" w:rsidRPr="00810097">
        <w:rPr>
          <w:b/>
        </w:rPr>
        <w:t>.</w:t>
      </w:r>
      <w:r w:rsidRPr="00810097">
        <w:rPr>
          <w:b/>
        </w:rPr>
        <w:t xml:space="preserve"> </w:t>
      </w:r>
      <w:r w:rsidR="00FD3443">
        <w:rPr>
          <w:b/>
        </w:rPr>
        <w:t xml:space="preserve"> </w:t>
      </w:r>
      <w:r w:rsidR="00FD3443">
        <w:t>Fica o Poder Executivo autorizado a celebrar co</w:t>
      </w:r>
      <w:r w:rsidR="00F96308">
        <w:t>ntrato de comodato, ratificar e</w:t>
      </w:r>
      <w:r w:rsidR="00FD3443">
        <w:t xml:space="preserve"> retificar Escritura Pública de Comodato e Instituição de Direito Real de Uso referente ao referido imóvel</w:t>
      </w:r>
      <w:r w:rsidRPr="00CD2553">
        <w:t>.</w:t>
      </w:r>
    </w:p>
    <w:p w:rsidR="00FD3443" w:rsidRDefault="00FD3443" w:rsidP="00423661">
      <w:pPr>
        <w:pStyle w:val="PargrafodaLista"/>
        <w:ind w:left="0" w:firstLine="709"/>
      </w:pPr>
    </w:p>
    <w:p w:rsidR="00FD3443" w:rsidRPr="00FD3443" w:rsidRDefault="00FD3443" w:rsidP="00423661">
      <w:pPr>
        <w:pStyle w:val="PargrafodaLista"/>
        <w:ind w:left="0" w:firstLine="709"/>
      </w:pPr>
      <w:r>
        <w:rPr>
          <w:b/>
        </w:rPr>
        <w:t xml:space="preserve">Art. 4.º. </w:t>
      </w:r>
      <w:r>
        <w:t>Fica o Poder E</w:t>
      </w:r>
      <w:r w:rsidR="00F96308">
        <w:t xml:space="preserve">xecutivo autorizado a realizar </w:t>
      </w:r>
      <w:r>
        <w:t>despesas necessárias para o cumprimento da Lei, abrir</w:t>
      </w:r>
      <w:r w:rsidR="00F96308">
        <w:t xml:space="preserve"> crédito especial e suplementar dotação orçamentária</w:t>
      </w:r>
      <w:r>
        <w:t xml:space="preserve">.  </w:t>
      </w:r>
    </w:p>
    <w:p w:rsidR="00FD3443" w:rsidRPr="00CD2553" w:rsidRDefault="00FD3443" w:rsidP="00423661">
      <w:pPr>
        <w:pStyle w:val="PargrafodaLista"/>
        <w:ind w:left="0" w:firstLine="709"/>
        <w:rPr>
          <w:b/>
        </w:rPr>
      </w:pPr>
    </w:p>
    <w:p w:rsidR="00E37ECE" w:rsidRDefault="00FD3443" w:rsidP="006C3D95">
      <w:pPr>
        <w:pStyle w:val="Corpodetexto"/>
        <w:ind w:firstLine="709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b/>
          <w:sz w:val="24"/>
        </w:rPr>
        <w:t xml:space="preserve">Art. 5.º </w:t>
      </w:r>
      <w:r w:rsidR="0012067B" w:rsidRPr="00CD2553">
        <w:rPr>
          <w:rFonts w:ascii="Times New Roman" w:hAnsi="Times New Roman"/>
          <w:sz w:val="24"/>
          <w:lang w:eastAsia="ar-SA"/>
        </w:rPr>
        <w:t>Esta Lei entrará em vigor na data de sua publicação</w:t>
      </w:r>
      <w:r w:rsidR="006C3D95" w:rsidRPr="00CD2553">
        <w:rPr>
          <w:rFonts w:ascii="Times New Roman" w:hAnsi="Times New Roman"/>
          <w:sz w:val="24"/>
          <w:lang w:eastAsia="ar-SA"/>
        </w:rPr>
        <w:t xml:space="preserve">. </w:t>
      </w:r>
    </w:p>
    <w:p w:rsidR="003245FD" w:rsidRDefault="003245FD" w:rsidP="006C3D95">
      <w:pPr>
        <w:pStyle w:val="Corpodetexto"/>
        <w:ind w:firstLine="709"/>
        <w:rPr>
          <w:rFonts w:ascii="Times New Roman" w:hAnsi="Times New Roman"/>
          <w:sz w:val="24"/>
          <w:lang w:eastAsia="ar-SA"/>
        </w:rPr>
      </w:pPr>
    </w:p>
    <w:p w:rsidR="001D27C8" w:rsidRPr="00CD2553" w:rsidRDefault="001D27C8" w:rsidP="00D9608E">
      <w:pPr>
        <w:pStyle w:val="Recuodecorpodetexto3"/>
        <w:ind w:left="0" w:firstLine="709"/>
        <w:jc w:val="both"/>
        <w:rPr>
          <w:sz w:val="24"/>
          <w:szCs w:val="24"/>
        </w:rPr>
      </w:pPr>
    </w:p>
    <w:p w:rsidR="00D9608E" w:rsidRPr="00CD2553" w:rsidRDefault="00D9608E" w:rsidP="00D9608E">
      <w:pPr>
        <w:pStyle w:val="Recuodecorpodetexto3"/>
        <w:ind w:left="0" w:firstLine="709"/>
        <w:jc w:val="both"/>
        <w:rPr>
          <w:sz w:val="24"/>
          <w:szCs w:val="24"/>
        </w:rPr>
      </w:pPr>
      <w:r w:rsidRPr="00CD2553">
        <w:rPr>
          <w:sz w:val="24"/>
          <w:szCs w:val="24"/>
        </w:rPr>
        <w:t xml:space="preserve">Centro Administrativo Municipal Wilson Boeni Gewehr de Liberato Salzano, aos </w:t>
      </w:r>
      <w:r w:rsidR="00FD3443">
        <w:rPr>
          <w:sz w:val="24"/>
          <w:szCs w:val="24"/>
        </w:rPr>
        <w:t xml:space="preserve">06 dias do mês de março </w:t>
      </w:r>
      <w:r w:rsidRPr="00CD2553">
        <w:rPr>
          <w:sz w:val="24"/>
          <w:szCs w:val="24"/>
        </w:rPr>
        <w:t>de 201</w:t>
      </w:r>
      <w:r w:rsidR="00FD3443">
        <w:rPr>
          <w:sz w:val="24"/>
          <w:szCs w:val="24"/>
        </w:rPr>
        <w:t>7</w:t>
      </w:r>
      <w:r w:rsidRPr="00CD2553">
        <w:rPr>
          <w:sz w:val="24"/>
          <w:szCs w:val="24"/>
        </w:rPr>
        <w:t>.</w:t>
      </w:r>
    </w:p>
    <w:p w:rsidR="002F7DAA" w:rsidRPr="00CD2553" w:rsidRDefault="002F7DAA" w:rsidP="00D9608E">
      <w:pPr>
        <w:pStyle w:val="Recuodecorpodetexto3"/>
        <w:ind w:left="0" w:firstLine="709"/>
        <w:jc w:val="both"/>
        <w:rPr>
          <w:sz w:val="24"/>
          <w:szCs w:val="24"/>
        </w:rPr>
      </w:pPr>
    </w:p>
    <w:p w:rsidR="002F7DAA" w:rsidRPr="00CD2553" w:rsidRDefault="002F7DAA" w:rsidP="00D9608E">
      <w:pPr>
        <w:pStyle w:val="Recuodecorpodetexto3"/>
        <w:ind w:left="0" w:firstLine="709"/>
        <w:jc w:val="both"/>
        <w:rPr>
          <w:sz w:val="24"/>
          <w:szCs w:val="24"/>
        </w:rPr>
      </w:pPr>
    </w:p>
    <w:p w:rsidR="002F7DAA" w:rsidRPr="00186740" w:rsidRDefault="002F7DAA" w:rsidP="00D9608E">
      <w:pPr>
        <w:pStyle w:val="Recuodecorpodetexto3"/>
        <w:ind w:left="0" w:firstLine="709"/>
        <w:jc w:val="both"/>
        <w:rPr>
          <w:sz w:val="24"/>
          <w:szCs w:val="24"/>
        </w:rPr>
      </w:pPr>
    </w:p>
    <w:p w:rsidR="00D9608E" w:rsidRPr="00186740" w:rsidRDefault="00D9608E" w:rsidP="00D9608E">
      <w:pPr>
        <w:ind w:firstLine="709"/>
        <w:jc w:val="center"/>
        <w:rPr>
          <w:b/>
        </w:rPr>
      </w:pPr>
      <w:r w:rsidRPr="00186740">
        <w:rPr>
          <w:b/>
        </w:rPr>
        <w:t>G</w:t>
      </w:r>
      <w:r w:rsidR="00E3751C" w:rsidRPr="00186740">
        <w:rPr>
          <w:b/>
        </w:rPr>
        <w:t>ilson</w:t>
      </w:r>
      <w:r w:rsidRPr="00186740">
        <w:rPr>
          <w:b/>
        </w:rPr>
        <w:t xml:space="preserve"> D</w:t>
      </w:r>
      <w:r w:rsidR="00E3751C" w:rsidRPr="00186740">
        <w:rPr>
          <w:b/>
        </w:rPr>
        <w:t>e</w:t>
      </w:r>
      <w:r w:rsidRPr="00186740">
        <w:rPr>
          <w:b/>
        </w:rPr>
        <w:t xml:space="preserve"> C</w:t>
      </w:r>
      <w:r w:rsidR="00E3751C" w:rsidRPr="00186740">
        <w:rPr>
          <w:b/>
        </w:rPr>
        <w:t>arli</w:t>
      </w:r>
    </w:p>
    <w:p w:rsidR="00D9608E" w:rsidRPr="00186740" w:rsidRDefault="00D9608E" w:rsidP="00D9608E">
      <w:pPr>
        <w:ind w:firstLine="709"/>
        <w:jc w:val="center"/>
        <w:rPr>
          <w:b/>
        </w:rPr>
      </w:pPr>
      <w:r w:rsidRPr="00186740">
        <w:rPr>
          <w:b/>
        </w:rPr>
        <w:t>Prefeito Municipal</w:t>
      </w:r>
    </w:p>
    <w:p w:rsidR="006C3D95" w:rsidRPr="00186740" w:rsidRDefault="006C3D95" w:rsidP="00330F41">
      <w:pPr>
        <w:jc w:val="right"/>
      </w:pPr>
    </w:p>
    <w:p w:rsidR="006C3D95" w:rsidRPr="00186740" w:rsidRDefault="006C3D95" w:rsidP="00330F41">
      <w:pPr>
        <w:jc w:val="right"/>
      </w:pPr>
    </w:p>
    <w:p w:rsidR="006C3D95" w:rsidRPr="00186740" w:rsidRDefault="006C3D95" w:rsidP="00330F41">
      <w:pPr>
        <w:jc w:val="right"/>
      </w:pPr>
    </w:p>
    <w:p w:rsidR="006C3D95" w:rsidRPr="00186740" w:rsidRDefault="006C3D95" w:rsidP="00330F41">
      <w:pPr>
        <w:jc w:val="right"/>
      </w:pPr>
    </w:p>
    <w:p w:rsidR="006C3D95" w:rsidRDefault="006C3D95" w:rsidP="00330F41">
      <w:pPr>
        <w:jc w:val="right"/>
      </w:pPr>
    </w:p>
    <w:p w:rsidR="00A63AC0" w:rsidRDefault="00A63AC0" w:rsidP="00FD3443"/>
    <w:p w:rsidR="00F96308" w:rsidRDefault="00F96308" w:rsidP="00FD3443"/>
    <w:p w:rsidR="00E7581D" w:rsidRPr="009A0467" w:rsidRDefault="00E7581D" w:rsidP="00E7581D">
      <w:pPr>
        <w:jc w:val="right"/>
      </w:pPr>
      <w:r w:rsidRPr="009A0467">
        <w:lastRenderedPageBreak/>
        <w:t xml:space="preserve">Liberato Salzano/RS, </w:t>
      </w:r>
      <w:r w:rsidR="00FD3443">
        <w:t>06</w:t>
      </w:r>
      <w:r w:rsidRPr="009A0467">
        <w:t xml:space="preserve"> de </w:t>
      </w:r>
      <w:r w:rsidR="00FD3443">
        <w:t>março de 2017</w:t>
      </w:r>
      <w:r w:rsidRPr="009A0467">
        <w:t>.</w:t>
      </w:r>
    </w:p>
    <w:p w:rsidR="00E7581D" w:rsidRDefault="00E7581D" w:rsidP="00E7581D">
      <w:pPr>
        <w:jc w:val="center"/>
        <w:rPr>
          <w:b/>
        </w:rPr>
      </w:pPr>
    </w:p>
    <w:p w:rsidR="00A917E5" w:rsidRPr="009A0467" w:rsidRDefault="00A917E5" w:rsidP="00E7581D">
      <w:pPr>
        <w:jc w:val="center"/>
        <w:rPr>
          <w:b/>
        </w:rPr>
      </w:pPr>
    </w:p>
    <w:p w:rsidR="00E7581D" w:rsidRPr="009A0467" w:rsidRDefault="00E7581D" w:rsidP="00E7581D">
      <w:pPr>
        <w:jc w:val="center"/>
        <w:rPr>
          <w:b/>
        </w:rPr>
      </w:pPr>
      <w:r w:rsidRPr="009A0467">
        <w:rPr>
          <w:b/>
        </w:rPr>
        <w:t>MENSAGEM</w:t>
      </w:r>
    </w:p>
    <w:p w:rsidR="00E7581D" w:rsidRPr="009A0467" w:rsidRDefault="00E7581D" w:rsidP="00E7581D">
      <w:r w:rsidRPr="009A0467">
        <w:t>Senhor Presidente</w:t>
      </w:r>
    </w:p>
    <w:p w:rsidR="00E7581D" w:rsidRPr="009A0467" w:rsidRDefault="00E7581D" w:rsidP="00E7581D">
      <w:r w:rsidRPr="009A0467">
        <w:t>Senhores Vereadores</w:t>
      </w:r>
    </w:p>
    <w:p w:rsidR="00E7581D" w:rsidRPr="009A0467" w:rsidRDefault="00E7581D" w:rsidP="00E7581D">
      <w:pPr>
        <w:rPr>
          <w:b/>
        </w:rPr>
      </w:pPr>
    </w:p>
    <w:p w:rsidR="00E7581D" w:rsidRPr="009A0467" w:rsidRDefault="00E7581D" w:rsidP="0092413B">
      <w:pPr>
        <w:ind w:firstLine="709"/>
      </w:pPr>
      <w:r w:rsidRPr="009A0467">
        <w:t xml:space="preserve">Para os efeitos legais, submeto a apreciação dessa egrégia Casa Legislativa à seguinte matéria: PROJETO DE LEI DO EXECUTIVO MUNICIPAL: nº </w:t>
      </w:r>
      <w:r w:rsidR="00FD3443">
        <w:t>11</w:t>
      </w:r>
      <w:r w:rsidRPr="009A0467">
        <w:t xml:space="preserve">, de </w:t>
      </w:r>
      <w:r w:rsidR="00FD3443">
        <w:t>06</w:t>
      </w:r>
      <w:r w:rsidRPr="009A0467">
        <w:t xml:space="preserve"> de </w:t>
      </w:r>
      <w:r w:rsidR="00FD3443">
        <w:t>março de 2017</w:t>
      </w:r>
      <w:r w:rsidRPr="009A0467">
        <w:t>.</w:t>
      </w:r>
    </w:p>
    <w:p w:rsidR="00E7581D" w:rsidRPr="009A0467" w:rsidRDefault="00E7581D" w:rsidP="00E7581D"/>
    <w:p w:rsidR="00E7581D" w:rsidRPr="00E7581D" w:rsidRDefault="00E7581D" w:rsidP="00FD3443">
      <w:r w:rsidRPr="009A0467">
        <w:t xml:space="preserve">EMENTA: </w:t>
      </w:r>
      <w:r w:rsidR="00FD3443" w:rsidRPr="00186740">
        <w:rPr>
          <w:b/>
          <w:iCs/>
          <w:lang w:eastAsia="ar-SA"/>
        </w:rPr>
        <w:t>"</w:t>
      </w:r>
      <w:r w:rsidR="00FD3443">
        <w:rPr>
          <w:b/>
          <w:iCs/>
          <w:lang w:eastAsia="ar-SA"/>
        </w:rPr>
        <w:t>REVOGA LEI MUNICIPAL N.º 3.344/2014 E CONCEDE EFEITO REPRISTINATÓRIO NA LEI MUNICIPAL 3.079/2011</w:t>
      </w:r>
      <w:r w:rsidR="00FD3443" w:rsidRPr="00622BE8">
        <w:rPr>
          <w:b/>
          <w:iCs/>
          <w:lang w:eastAsia="ar-SA"/>
        </w:rPr>
        <w:t xml:space="preserve"> </w:t>
      </w:r>
      <w:r w:rsidR="00FD3443" w:rsidRPr="00B303BE">
        <w:rPr>
          <w:b/>
        </w:rPr>
        <w:t>E DÁ OUTRAS PROVIDÊNCIAS</w:t>
      </w:r>
      <w:r w:rsidR="00FD3443" w:rsidRPr="00E4537B">
        <w:rPr>
          <w:iCs/>
          <w:lang w:eastAsia="ar-SA"/>
        </w:rPr>
        <w:t>"</w:t>
      </w:r>
      <w:r w:rsidR="00FD3443">
        <w:rPr>
          <w:iCs/>
          <w:lang w:eastAsia="ar-SA"/>
        </w:rPr>
        <w:t xml:space="preserve">. </w:t>
      </w:r>
    </w:p>
    <w:p w:rsidR="00E7581D" w:rsidRPr="009A0467" w:rsidRDefault="00E7581D" w:rsidP="00E7581D"/>
    <w:p w:rsidR="00E7581D" w:rsidRPr="009A0467" w:rsidRDefault="00E7581D" w:rsidP="00E7581D">
      <w:pPr>
        <w:jc w:val="center"/>
        <w:rPr>
          <w:b/>
        </w:rPr>
      </w:pPr>
      <w:r w:rsidRPr="009A0467">
        <w:rPr>
          <w:b/>
        </w:rPr>
        <w:t>JUSTIFICATIVA</w:t>
      </w:r>
    </w:p>
    <w:p w:rsidR="00E7581D" w:rsidRDefault="00E7581D" w:rsidP="00E7581D">
      <w:pPr>
        <w:spacing w:line="360" w:lineRule="auto"/>
        <w:ind w:firstLine="1134"/>
      </w:pPr>
    </w:p>
    <w:p w:rsidR="003A7E33" w:rsidRDefault="00FC1259" w:rsidP="003A7E33">
      <w:pPr>
        <w:spacing w:line="360" w:lineRule="auto"/>
        <w:ind w:firstLine="709"/>
      </w:pPr>
      <w:r>
        <w:t>Tenho a honra de encaminhar a Vossas Excelências, a fim de ser submetido à deliberação dessa Casa Legislativa, com amparo na Lei Orgânica do Município</w:t>
      </w:r>
      <w:r w:rsidR="00FF317C">
        <w:t xml:space="preserve"> e n</w:t>
      </w:r>
      <w:r w:rsidR="00FF317C" w:rsidRPr="00034F68">
        <w:t>a Lei Municipal nº 2032/03 (</w:t>
      </w:r>
      <w:r w:rsidR="00FF317C">
        <w:t>D</w:t>
      </w:r>
      <w:r w:rsidR="00FF317C" w:rsidRPr="00034F68">
        <w:t>ispõe sobre a política de incentivo ao desenvolvimento econômico e social do município, cria o programa de desenvolvimento econômico e social e dá outras providências)</w:t>
      </w:r>
      <w:r w:rsidR="00C30DAB">
        <w:t xml:space="preserve"> o presente projeto</w:t>
      </w:r>
      <w:r w:rsidR="003A7E33">
        <w:t>.</w:t>
      </w:r>
    </w:p>
    <w:p w:rsidR="00C30DAB" w:rsidRDefault="00C30DAB" w:rsidP="003A7E33">
      <w:pPr>
        <w:spacing w:line="360" w:lineRule="auto"/>
        <w:ind w:firstLine="709"/>
      </w:pPr>
      <w:r>
        <w:t>Inicialmente cumpre esclarecer que a Administração Municipal constatou ainda em 2013 algumas falhas havidas na Lei Municipal 3.079 e com o respectivo procedimento de comodato.</w:t>
      </w:r>
    </w:p>
    <w:p w:rsidR="00C30DAB" w:rsidRDefault="00C30DAB" w:rsidP="003A7E33">
      <w:pPr>
        <w:spacing w:line="360" w:lineRule="auto"/>
        <w:ind w:firstLine="709"/>
      </w:pPr>
      <w:r>
        <w:t>A administração, diante das falhas buscou correção com a revogação da Lei 3.079 através da Lei 3.344. Ocorre que decorrido alguns meses se constatou que havia a necessidade da administração buscar forma adequada de atender a Lei bem como não desproteger totalmente quem recebeu os bens em Comodato.</w:t>
      </w:r>
    </w:p>
    <w:p w:rsidR="003810D7" w:rsidRDefault="00C30DAB" w:rsidP="00C30DAB">
      <w:pPr>
        <w:spacing w:line="360" w:lineRule="auto"/>
        <w:ind w:firstLine="709"/>
      </w:pPr>
      <w:r>
        <w:t xml:space="preserve">Diante dessa situação foi realizada diligências, </w:t>
      </w:r>
      <w:r w:rsidR="00F96308">
        <w:t>inclusive fora dos arquivos</w:t>
      </w:r>
      <w:r>
        <w:t xml:space="preserve"> do Município – não havia pasta com</w:t>
      </w:r>
      <w:r w:rsidR="00F96308">
        <w:t xml:space="preserve"> documentos</w:t>
      </w:r>
      <w:r>
        <w:t xml:space="preserve"> </w:t>
      </w:r>
      <w:r w:rsidR="00F96308">
        <w:t>d</w:t>
      </w:r>
      <w:r>
        <w:t>o processo administrativo, para apurar os fatos de onde se contatou o que segue:</w:t>
      </w:r>
    </w:p>
    <w:p w:rsidR="00F96308" w:rsidRDefault="00C30DAB" w:rsidP="00C30DAB">
      <w:pPr>
        <w:spacing w:line="360" w:lineRule="auto"/>
        <w:ind w:firstLine="709"/>
      </w:pPr>
      <w:r>
        <w:t xml:space="preserve">A Lei 2007/02 autorizou comodato de equipamentos em 20 anos e dos prédios por 7 anos e foi realizado contrato com o Leandro Tardetti em 2003. </w:t>
      </w:r>
    </w:p>
    <w:p w:rsidR="00F96308" w:rsidRDefault="00C30DAB" w:rsidP="00C30DAB">
      <w:pPr>
        <w:spacing w:line="360" w:lineRule="auto"/>
        <w:ind w:firstLine="709"/>
      </w:pPr>
      <w:r>
        <w:t>A Lei 3079 autorizou comodato gratuito e direito r</w:t>
      </w:r>
      <w:r w:rsidR="00F96308">
        <w:t xml:space="preserve">eal de uso para </w:t>
      </w:r>
      <w:proofErr w:type="spellStart"/>
      <w:r w:rsidR="00F96308">
        <w:t>Eclair</w:t>
      </w:r>
      <w:proofErr w:type="spellEnd"/>
      <w:r w:rsidR="00F96308">
        <w:t xml:space="preserve"> </w:t>
      </w:r>
      <w:proofErr w:type="spellStart"/>
      <w:r w:rsidR="00BD6D56">
        <w:t>Tardetti</w:t>
      </w:r>
      <w:proofErr w:type="spellEnd"/>
      <w:r w:rsidR="00BD6D56">
        <w:t>.</w:t>
      </w:r>
    </w:p>
    <w:p w:rsidR="0092413B" w:rsidRDefault="00F96308" w:rsidP="00C30DAB">
      <w:pPr>
        <w:spacing w:line="360" w:lineRule="auto"/>
        <w:ind w:firstLine="709"/>
      </w:pPr>
      <w:r>
        <w:t>-</w:t>
      </w:r>
      <w:r w:rsidR="00C30DAB">
        <w:t>Foi realizada Escritura Pública de Comodato e instituição de direito de uso</w:t>
      </w:r>
      <w:r>
        <w:t xml:space="preserve"> n.º 8.600/006 no Tabelionato de Constantina em favor de Eclair Tardetti ME</w:t>
      </w:r>
      <w:r w:rsidR="0092413B">
        <w:t>.</w:t>
      </w:r>
    </w:p>
    <w:p w:rsidR="0092413B" w:rsidRDefault="0092413B" w:rsidP="00C30DAB">
      <w:pPr>
        <w:spacing w:line="360" w:lineRule="auto"/>
        <w:ind w:firstLine="709"/>
      </w:pPr>
      <w:r>
        <w:lastRenderedPageBreak/>
        <w:t>Os bens são os</w:t>
      </w:r>
      <w:r w:rsidR="00F96308">
        <w:t xml:space="preserve"> correspondente</w:t>
      </w:r>
      <w:r>
        <w:t>s</w:t>
      </w:r>
      <w:r w:rsidR="00F96308">
        <w:t xml:space="preserve"> a uma área de terras de 7.860m², com um armazém de alvenaria com 188,57m² e um armazém com 259,72m², imóvel com origem na matrícula R.2/6.434. Constou que o prazo era de 15 anos</w:t>
      </w:r>
      <w:r>
        <w:t>.</w:t>
      </w:r>
    </w:p>
    <w:p w:rsidR="0092413B" w:rsidRDefault="0092413B" w:rsidP="0092413B">
      <w:pPr>
        <w:spacing w:line="360" w:lineRule="auto"/>
        <w:ind w:firstLine="709"/>
      </w:pPr>
      <w:r>
        <w:t xml:space="preserve">Foi realizado projeto de engenharia pela municipalidade. Medida a área foi encontrada área de 7.340,50m², uma construção com 135,24m², uma varanda de 32,32m²; um armazém com rampa de 145,04m² e um imóvel com 190,96m². </w:t>
      </w:r>
    </w:p>
    <w:p w:rsidR="0092413B" w:rsidRDefault="00C30DAB" w:rsidP="00C30DAB">
      <w:pPr>
        <w:spacing w:line="360" w:lineRule="auto"/>
        <w:ind w:firstLine="709"/>
      </w:pPr>
      <w:r>
        <w:t xml:space="preserve"> Não houve nenhuma averbação na matrícula 6.434.</w:t>
      </w:r>
    </w:p>
    <w:p w:rsidR="0092413B" w:rsidRDefault="00C30DAB" w:rsidP="00C30DAB">
      <w:pPr>
        <w:spacing w:line="360" w:lineRule="auto"/>
        <w:ind w:firstLine="709"/>
      </w:pPr>
      <w:r>
        <w:t xml:space="preserve"> A matrícula citada não tem desmembramento permanecendo com área total de 12.988m² e não havia memorial descritivo do imóvel. </w:t>
      </w:r>
    </w:p>
    <w:p w:rsidR="0092413B" w:rsidRDefault="00C30DAB" w:rsidP="00C30DAB">
      <w:pPr>
        <w:spacing w:line="360" w:lineRule="auto"/>
        <w:ind w:firstLine="709"/>
      </w:pPr>
      <w:r>
        <w:t xml:space="preserve">Em 2013 Eclair fez declaração manifestando interesse de devolver os bens concedidos em Comodato, exceto a balança e a área com benfeitorias. </w:t>
      </w:r>
    </w:p>
    <w:p w:rsidR="0092413B" w:rsidRDefault="00C30DAB" w:rsidP="00C30DAB">
      <w:pPr>
        <w:spacing w:line="360" w:lineRule="auto"/>
        <w:ind w:firstLine="709"/>
      </w:pPr>
      <w:r>
        <w:t xml:space="preserve">Em 2014 o município notificou Eclair pedindo restituição do imóvel, benfeitorias e balança. O comodatário contra notificou o município alegando que possui contrato por 15 anos, bem como investiu na área eis que construiu benfeitorias.  </w:t>
      </w:r>
    </w:p>
    <w:p w:rsidR="00C30DAB" w:rsidRDefault="00C30DAB" w:rsidP="00C30DAB">
      <w:pPr>
        <w:spacing w:line="360" w:lineRule="auto"/>
        <w:ind w:firstLine="709"/>
      </w:pPr>
      <w:r>
        <w:t>A lei 3.284 reincorporou parte do patrimônio. A Lei municipal 3.344 autorizou revogar a lei municipal 3.079 restituindo área e balança.</w:t>
      </w:r>
    </w:p>
    <w:p w:rsidR="00C30DAB" w:rsidRDefault="00C30DAB" w:rsidP="00C30DAB">
      <w:pPr>
        <w:spacing w:line="360" w:lineRule="auto"/>
        <w:ind w:firstLine="709"/>
      </w:pPr>
      <w:r>
        <w:t>Como se observa há uma situação de difícil solução mas o administrador busca corrigir seus atos e ao mesmo tempo respeitar as Leis. Assim, como melhor solução jurídica, optou pelo presente projeto.</w:t>
      </w:r>
    </w:p>
    <w:p w:rsidR="0092413B" w:rsidRDefault="0092413B" w:rsidP="00C30DAB">
      <w:pPr>
        <w:spacing w:line="360" w:lineRule="auto"/>
        <w:ind w:firstLine="709"/>
      </w:pPr>
      <w:r>
        <w:t>Assim, primeiramente vamos restituir as condições iniciais</w:t>
      </w:r>
      <w:r w:rsidR="00951EB4">
        <w:t xml:space="preserve"> do projeto contido na </w:t>
      </w:r>
      <w:r w:rsidR="00BD6D56">
        <w:t>Lei Municipal</w:t>
      </w:r>
      <w:r>
        <w:t xml:space="preserve"> e posteriormente </w:t>
      </w:r>
      <w:r w:rsidR="00951EB4">
        <w:t>buscar correção nas áreas descritas na Escritura Pública pois sequer houve desmembramento da referida área. Hoje não consta no quadro a área de 7.860m² mas sim 7.340,50m².</w:t>
      </w:r>
    </w:p>
    <w:p w:rsidR="00AE1538" w:rsidRDefault="0036793F" w:rsidP="00667611">
      <w:pPr>
        <w:pStyle w:val="PargrafodaLista"/>
        <w:spacing w:line="360" w:lineRule="auto"/>
        <w:ind w:left="0" w:firstLine="709"/>
      </w:pPr>
      <w:r>
        <w:t>Tendo em mente o desenvolvimento econômico</w:t>
      </w:r>
      <w:r w:rsidR="00C30DAB">
        <w:t>, a valorização dos empreendimentos</w:t>
      </w:r>
      <w:r w:rsidR="00667611">
        <w:t xml:space="preserve"> familiares e, em especial de pessoal da nossa comunidade, enviamos o projeto para que os nobres vereadores analisem e votem</w:t>
      </w:r>
      <w:r>
        <w:t>.</w:t>
      </w:r>
      <w:r w:rsidR="00667611">
        <w:t xml:space="preserve"> Ressaltamos que a</w:t>
      </w:r>
      <w:r w:rsidR="00AE1538">
        <w:t xml:space="preserve"> correção do problema é medida que se impõe urgentemente, mas requer o efeito repristinató</w:t>
      </w:r>
      <w:r w:rsidR="00667611">
        <w:t>rio d</w:t>
      </w:r>
      <w:r w:rsidR="00AE1538">
        <w:t>a Lei anterior.</w:t>
      </w:r>
      <w:r w:rsidR="00667611">
        <w:t xml:space="preserve"> </w:t>
      </w:r>
      <w:r w:rsidR="00AE1538">
        <w:t>O efeito repristinatório se faz necessário tendo em vista ser um instituto jurídico da técnica legislativa pelo qual se restabelece expressamente a vigência de uma norma revogada, pela revogação da norma que tinha revogado.</w:t>
      </w:r>
      <w:bookmarkStart w:id="0" w:name="_GoBack"/>
      <w:bookmarkEnd w:id="0"/>
    </w:p>
    <w:p w:rsidR="00951EB4" w:rsidRDefault="00951EB4" w:rsidP="00667611">
      <w:pPr>
        <w:pStyle w:val="PargrafodaLista"/>
        <w:spacing w:line="360" w:lineRule="auto"/>
        <w:ind w:left="0" w:firstLine="709"/>
      </w:pPr>
    </w:p>
    <w:p w:rsidR="00FF22BD" w:rsidRDefault="00AE1538" w:rsidP="00667611">
      <w:pPr>
        <w:pStyle w:val="PargrafodaLista"/>
        <w:spacing w:line="360" w:lineRule="auto"/>
        <w:ind w:left="0" w:firstLine="709"/>
      </w:pPr>
      <w:r>
        <w:lastRenderedPageBreak/>
        <w:t>A repristinação pode ser compreendida como uma restauração, ou seja, uma forma de se voltar a dar vigência para uma situação do passado, que não estava sendo utilizada, por ter sido anteriormente revogada. Portanto, é a restauração da vigência de dispositivo legal anteriormente revogado.</w:t>
      </w:r>
      <w:r w:rsidR="00667611">
        <w:t xml:space="preserve"> O interesse público</w:t>
      </w:r>
      <w:r w:rsidR="00BC4037">
        <w:t xml:space="preserve"> está presente</w:t>
      </w:r>
      <w:r w:rsidR="00667611">
        <w:t>.</w:t>
      </w:r>
    </w:p>
    <w:p w:rsidR="00E7581D" w:rsidRPr="002A6EE1" w:rsidRDefault="00E7581D" w:rsidP="00E7581D">
      <w:pPr>
        <w:pStyle w:val="Recuodecorpodetexto"/>
        <w:spacing w:before="120" w:line="360" w:lineRule="auto"/>
        <w:ind w:left="0" w:firstLine="709"/>
      </w:pPr>
      <w:r w:rsidRPr="002A6EE1">
        <w:t>Na oportunidade, colocamo-nos à disposição de Vossas Excelências para quaisquer esclarecimentos que se fizerem necessários durante a tramitação do projeto de lei anexo, esperando contar com o apoio indispensável para a sua aprovação.</w:t>
      </w:r>
    </w:p>
    <w:p w:rsidR="00E7581D" w:rsidRPr="002A6EE1" w:rsidRDefault="00E7581D" w:rsidP="0092413B">
      <w:pPr>
        <w:ind w:firstLine="709"/>
      </w:pPr>
      <w:r w:rsidRPr="002A6EE1">
        <w:t>Atenciosamente,</w:t>
      </w:r>
    </w:p>
    <w:p w:rsidR="00E7581D" w:rsidRPr="009A0467" w:rsidRDefault="00E7581D" w:rsidP="00E7581D">
      <w:pPr>
        <w:ind w:firstLine="709"/>
        <w:jc w:val="center"/>
        <w:rPr>
          <w:b/>
        </w:rPr>
      </w:pPr>
      <w:r w:rsidRPr="009A0467">
        <w:rPr>
          <w:b/>
        </w:rPr>
        <w:t>Gilson De Carli</w:t>
      </w:r>
    </w:p>
    <w:p w:rsidR="00E7581D" w:rsidRDefault="00E7581D" w:rsidP="0092413B">
      <w:pPr>
        <w:ind w:firstLine="709"/>
        <w:jc w:val="center"/>
      </w:pPr>
      <w:r w:rsidRPr="009A0467">
        <w:rPr>
          <w:b/>
        </w:rPr>
        <w:t>Prefeito Municipal</w:t>
      </w:r>
    </w:p>
    <w:sectPr w:rsidR="00E7581D" w:rsidSect="001263D5">
      <w:headerReference w:type="default" r:id="rId8"/>
      <w:footerReference w:type="default" r:id="rId9"/>
      <w:pgSz w:w="11907" w:h="16840" w:code="9"/>
      <w:pgMar w:top="1701" w:right="1134" w:bottom="1134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7BD" w:rsidRDefault="00D777BD" w:rsidP="007B53BB">
      <w:r>
        <w:separator/>
      </w:r>
    </w:p>
  </w:endnote>
  <w:endnote w:type="continuationSeparator" w:id="0">
    <w:p w:rsidR="00D777BD" w:rsidRDefault="00D777BD" w:rsidP="007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nhardMod BT">
    <w:altName w:val="Times New Roman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E4" w:rsidRDefault="00C32C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7BD" w:rsidRDefault="00D777BD" w:rsidP="007B53BB">
      <w:r>
        <w:separator/>
      </w:r>
    </w:p>
  </w:footnote>
  <w:footnote w:type="continuationSeparator" w:id="0">
    <w:p w:rsidR="00D777BD" w:rsidRDefault="00D777BD" w:rsidP="007B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E4" w:rsidRDefault="00D777BD" w:rsidP="007B53BB">
    <w:pPr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107.55pt;margin-top:3.4pt;width:266.3pt;height:7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22sw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" filled="f" stroked="f">
          <v:textbox style="mso-next-textbox:#Text Box 3">
            <w:txbxContent>
              <w:p w:rsidR="00C32CE4" w:rsidRPr="007B53BB" w:rsidRDefault="00C32CE4" w:rsidP="007B53BB">
                <w:pPr>
                  <w:jc w:val="center"/>
                  <w:rPr>
                    <w:sz w:val="20"/>
                    <w:szCs w:val="20"/>
                  </w:rPr>
                </w:pPr>
                <w:r w:rsidRPr="007B53BB">
                  <w:rPr>
                    <w:sz w:val="20"/>
                    <w:szCs w:val="20"/>
                  </w:rPr>
                  <w:t>ESTADO DO RIO GRANDE DO SUL</w:t>
                </w:r>
              </w:p>
              <w:p w:rsidR="00C32CE4" w:rsidRPr="007B53BB" w:rsidRDefault="00C32CE4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PREFEITURA MUNICIPAL DE LIBERATO SALZANO</w:t>
                </w:r>
              </w:p>
              <w:p w:rsidR="00C32CE4" w:rsidRPr="007B53BB" w:rsidRDefault="00C32CE4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CNPJ 89.030.639/0001-23</w:t>
                </w:r>
              </w:p>
              <w:p w:rsidR="00C32CE4" w:rsidRPr="007B53BB" w:rsidRDefault="00C32CE4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Av. Rio Branco, 234 – Centro – CEP 99690-000</w:t>
                </w:r>
              </w:p>
              <w:p w:rsidR="00C32CE4" w:rsidRPr="007B53BB" w:rsidRDefault="00C32CE4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Fone (0XX55) 37551133</w:t>
                </w: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ab/>
                  <w:t>- FAX (0XX55) 37551170</w:t>
                </w:r>
              </w:p>
              <w:p w:rsidR="00C32CE4" w:rsidRDefault="00C32CE4" w:rsidP="007B53BB"/>
              <w:p w:rsidR="00C32CE4" w:rsidRDefault="00C32CE4" w:rsidP="007B53BB"/>
            </w:txbxContent>
          </v:textbox>
        </v:shape>
      </w:pict>
    </w:r>
    <w:r w:rsidR="00C32CE4">
      <w:rPr>
        <w:noProof/>
      </w:rPr>
      <w:drawing>
        <wp:inline distT="0" distB="0" distL="0" distR="0">
          <wp:extent cx="1101749" cy="1084643"/>
          <wp:effectExtent l="19050" t="0" r="3151" b="0"/>
          <wp:docPr id="18" name="Imagem 1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087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t xml:space="preserve">                                                                                 </w:t>
    </w:r>
    <w:r w:rsidR="00C32CE4">
      <w:rPr>
        <w:noProof/>
      </w:rPr>
      <w:drawing>
        <wp:inline distT="0" distB="0" distL="0" distR="0">
          <wp:extent cx="1155700" cy="1061085"/>
          <wp:effectExtent l="19050" t="0" r="6350" b="0"/>
          <wp:docPr id="19" name="Imagem 1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061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rPr>
        <w:noProof/>
      </w:rPr>
      <w:drawing>
        <wp:inline distT="0" distB="0" distL="0" distR="0">
          <wp:extent cx="9144000" cy="6858000"/>
          <wp:effectExtent l="19050" t="0" r="0" b="0"/>
          <wp:docPr id="20" name="Imagem 2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tab/>
    </w:r>
    <w:r w:rsidR="00C32CE4">
      <w:rPr>
        <w:noProof/>
      </w:rPr>
      <w:drawing>
        <wp:inline distT="0" distB="0" distL="0" distR="0">
          <wp:extent cx="6470015" cy="4856480"/>
          <wp:effectExtent l="19050" t="0" r="6985" b="0"/>
          <wp:docPr id="21" name="Imagem 2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t xml:space="preserve">  </w:t>
    </w:r>
    <w:r w:rsidR="00C32CE4">
      <w:rPr>
        <w:noProof/>
      </w:rPr>
      <w:drawing>
        <wp:inline distT="0" distB="0" distL="0" distR="0">
          <wp:extent cx="9144000" cy="6858000"/>
          <wp:effectExtent l="19050" t="0" r="0" b="0"/>
          <wp:docPr id="22" name="Imagem 2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tab/>
    </w:r>
    <w:r w:rsidR="00C32CE4">
      <w:rPr>
        <w:noProof/>
      </w:rPr>
      <w:drawing>
        <wp:inline distT="0" distB="0" distL="0" distR="0">
          <wp:extent cx="6470015" cy="4856480"/>
          <wp:effectExtent l="19050" t="0" r="6985" b="0"/>
          <wp:docPr id="23" name="Imagem 2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t xml:space="preserve">      </w:t>
    </w:r>
    <w:r w:rsidR="00C32CE4">
      <w:rPr>
        <w:noProof/>
      </w:rPr>
      <w:drawing>
        <wp:inline distT="0" distB="0" distL="0" distR="0">
          <wp:extent cx="9144000" cy="6858000"/>
          <wp:effectExtent l="19050" t="0" r="0" b="0"/>
          <wp:docPr id="24" name="Imagem 2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tab/>
    </w:r>
    <w:r w:rsidR="00C32CE4">
      <w:rPr>
        <w:noProof/>
      </w:rPr>
      <w:drawing>
        <wp:inline distT="0" distB="0" distL="0" distR="0">
          <wp:extent cx="9144000" cy="6858000"/>
          <wp:effectExtent l="19050" t="0" r="0" b="0"/>
          <wp:docPr id="25" name="Imagem 2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rPr>
        <w:noProof/>
      </w:rPr>
      <w:drawing>
        <wp:inline distT="0" distB="0" distL="0" distR="0">
          <wp:extent cx="6470015" cy="4856480"/>
          <wp:effectExtent l="19050" t="0" r="6985" b="0"/>
          <wp:docPr id="26" name="Imagem 2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tab/>
    </w:r>
    <w:r w:rsidR="00C32CE4">
      <w:tab/>
    </w:r>
    <w:r w:rsidR="00C32CE4">
      <w:tab/>
    </w:r>
    <w:r w:rsidR="00C32CE4">
      <w:tab/>
      <w:t xml:space="preserve">       </w:t>
    </w:r>
    <w:r w:rsidR="00C32CE4">
      <w:rPr>
        <w:noProof/>
      </w:rPr>
      <w:drawing>
        <wp:inline distT="0" distB="0" distL="0" distR="0">
          <wp:extent cx="9144000" cy="6858000"/>
          <wp:effectExtent l="19050" t="0" r="0" b="0"/>
          <wp:docPr id="27" name="Imagem 2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t xml:space="preserve">                      </w:t>
    </w:r>
    <w:r w:rsidR="00C32CE4">
      <w:rPr>
        <w:noProof/>
      </w:rPr>
      <w:drawing>
        <wp:inline distT="0" distB="0" distL="0" distR="0">
          <wp:extent cx="9144000" cy="6858000"/>
          <wp:effectExtent l="19050" t="0" r="0" b="0"/>
          <wp:docPr id="28" name="Imagem 2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rPr>
        <w:noProof/>
      </w:rPr>
      <w:drawing>
        <wp:inline distT="0" distB="0" distL="0" distR="0">
          <wp:extent cx="9144000" cy="6858000"/>
          <wp:effectExtent l="19050" t="0" r="0" b="0"/>
          <wp:docPr id="29" name="Imagem 2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rPr>
        <w:noProof/>
      </w:rPr>
      <w:drawing>
        <wp:inline distT="0" distB="0" distL="0" distR="0">
          <wp:extent cx="9144000" cy="6858000"/>
          <wp:effectExtent l="19050" t="0" r="0" b="0"/>
          <wp:docPr id="30" name="Imagem 3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rPr>
        <w:noProof/>
      </w:rPr>
      <w:drawing>
        <wp:inline distT="0" distB="0" distL="0" distR="0">
          <wp:extent cx="9144000" cy="6858000"/>
          <wp:effectExtent l="19050" t="0" r="0" b="0"/>
          <wp:docPr id="31" name="Imagem 3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t xml:space="preserve">                     </w:t>
    </w:r>
    <w:r w:rsidR="00C32CE4">
      <w:rPr>
        <w:noProof/>
      </w:rPr>
      <w:drawing>
        <wp:inline distT="0" distB="0" distL="0" distR="0">
          <wp:extent cx="9144000" cy="6858000"/>
          <wp:effectExtent l="19050" t="0" r="0" b="0"/>
          <wp:docPr id="32" name="Imagem 3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rPr>
        <w:noProof/>
      </w:rPr>
      <w:drawing>
        <wp:inline distT="0" distB="0" distL="0" distR="0">
          <wp:extent cx="5969635" cy="6892290"/>
          <wp:effectExtent l="19050" t="0" r="0" b="0"/>
          <wp:docPr id="33" name="Imagem 33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CE4">
      <w:rPr>
        <w:noProof/>
      </w:rPr>
      <w:drawing>
        <wp:inline distT="0" distB="0" distL="0" distR="0">
          <wp:extent cx="5969635" cy="6892290"/>
          <wp:effectExtent l="19050" t="0" r="0" b="0"/>
          <wp:docPr id="34" name="Imagem 34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69A3"/>
    <w:multiLevelType w:val="hybridMultilevel"/>
    <w:tmpl w:val="C70A533A"/>
    <w:lvl w:ilvl="0" w:tplc="F98AE0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B4A18AE"/>
    <w:multiLevelType w:val="hybridMultilevel"/>
    <w:tmpl w:val="16E467C6"/>
    <w:lvl w:ilvl="0" w:tplc="EBDAB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D796E"/>
    <w:multiLevelType w:val="hybridMultilevel"/>
    <w:tmpl w:val="F1BA1C84"/>
    <w:lvl w:ilvl="0" w:tplc="EEC488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D83E49"/>
    <w:multiLevelType w:val="hybridMultilevel"/>
    <w:tmpl w:val="2FA2DBC2"/>
    <w:lvl w:ilvl="0" w:tplc="AF8C0E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54371"/>
    <w:multiLevelType w:val="multilevel"/>
    <w:tmpl w:val="3534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64661"/>
    <w:multiLevelType w:val="hybridMultilevel"/>
    <w:tmpl w:val="B3A69602"/>
    <w:lvl w:ilvl="0" w:tplc="DDD4CFA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715209"/>
    <w:multiLevelType w:val="hybridMultilevel"/>
    <w:tmpl w:val="484E4A40"/>
    <w:lvl w:ilvl="0" w:tplc="A3D8FD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2E6"/>
    <w:rsid w:val="00000F4C"/>
    <w:rsid w:val="00002A56"/>
    <w:rsid w:val="000059DD"/>
    <w:rsid w:val="000065A5"/>
    <w:rsid w:val="00007395"/>
    <w:rsid w:val="00007408"/>
    <w:rsid w:val="000106C4"/>
    <w:rsid w:val="00012FDF"/>
    <w:rsid w:val="00013A86"/>
    <w:rsid w:val="00016834"/>
    <w:rsid w:val="00017C4F"/>
    <w:rsid w:val="00020A4B"/>
    <w:rsid w:val="00021B41"/>
    <w:rsid w:val="000221CB"/>
    <w:rsid w:val="00023915"/>
    <w:rsid w:val="00023D1B"/>
    <w:rsid w:val="00025BCC"/>
    <w:rsid w:val="00026BB4"/>
    <w:rsid w:val="000314EF"/>
    <w:rsid w:val="00032C27"/>
    <w:rsid w:val="000331C0"/>
    <w:rsid w:val="0003321D"/>
    <w:rsid w:val="00033877"/>
    <w:rsid w:val="00034F68"/>
    <w:rsid w:val="000445B3"/>
    <w:rsid w:val="00045C0D"/>
    <w:rsid w:val="00054475"/>
    <w:rsid w:val="0005465C"/>
    <w:rsid w:val="00054A14"/>
    <w:rsid w:val="00056470"/>
    <w:rsid w:val="0005740A"/>
    <w:rsid w:val="00057B29"/>
    <w:rsid w:val="00063D41"/>
    <w:rsid w:val="00073423"/>
    <w:rsid w:val="0007434D"/>
    <w:rsid w:val="0008232F"/>
    <w:rsid w:val="00082C2E"/>
    <w:rsid w:val="00085114"/>
    <w:rsid w:val="0008640B"/>
    <w:rsid w:val="00091FC5"/>
    <w:rsid w:val="00093661"/>
    <w:rsid w:val="000A15E8"/>
    <w:rsid w:val="000A539E"/>
    <w:rsid w:val="000B1E36"/>
    <w:rsid w:val="000B271D"/>
    <w:rsid w:val="000B4860"/>
    <w:rsid w:val="000B7D57"/>
    <w:rsid w:val="000C12E8"/>
    <w:rsid w:val="000D1CA3"/>
    <w:rsid w:val="000E07F8"/>
    <w:rsid w:val="000E17C4"/>
    <w:rsid w:val="000F1306"/>
    <w:rsid w:val="000F1A7E"/>
    <w:rsid w:val="000F4CD0"/>
    <w:rsid w:val="000F4F99"/>
    <w:rsid w:val="000F5181"/>
    <w:rsid w:val="0010127A"/>
    <w:rsid w:val="001012DD"/>
    <w:rsid w:val="001012FD"/>
    <w:rsid w:val="001054EE"/>
    <w:rsid w:val="00113307"/>
    <w:rsid w:val="00116F5B"/>
    <w:rsid w:val="0012067B"/>
    <w:rsid w:val="00121985"/>
    <w:rsid w:val="001263D5"/>
    <w:rsid w:val="001360E8"/>
    <w:rsid w:val="0013766A"/>
    <w:rsid w:val="0013780F"/>
    <w:rsid w:val="0014179E"/>
    <w:rsid w:val="001441ED"/>
    <w:rsid w:val="00144F21"/>
    <w:rsid w:val="0014536B"/>
    <w:rsid w:val="001453B2"/>
    <w:rsid w:val="00156A5F"/>
    <w:rsid w:val="0016468B"/>
    <w:rsid w:val="001761D9"/>
    <w:rsid w:val="00177DD7"/>
    <w:rsid w:val="00183131"/>
    <w:rsid w:val="001845D6"/>
    <w:rsid w:val="00185915"/>
    <w:rsid w:val="00186740"/>
    <w:rsid w:val="00186911"/>
    <w:rsid w:val="001A2038"/>
    <w:rsid w:val="001A2E89"/>
    <w:rsid w:val="001B0708"/>
    <w:rsid w:val="001B46A8"/>
    <w:rsid w:val="001C109B"/>
    <w:rsid w:val="001C4FAE"/>
    <w:rsid w:val="001C7208"/>
    <w:rsid w:val="001D06C7"/>
    <w:rsid w:val="001D27C8"/>
    <w:rsid w:val="001D4923"/>
    <w:rsid w:val="001D5F3B"/>
    <w:rsid w:val="001D6D28"/>
    <w:rsid w:val="001E353B"/>
    <w:rsid w:val="001E3BAC"/>
    <w:rsid w:val="001F5A8D"/>
    <w:rsid w:val="001F63E1"/>
    <w:rsid w:val="0020220F"/>
    <w:rsid w:val="00202A5A"/>
    <w:rsid w:val="00203C4D"/>
    <w:rsid w:val="002044AF"/>
    <w:rsid w:val="00205A71"/>
    <w:rsid w:val="00207BD7"/>
    <w:rsid w:val="002170B7"/>
    <w:rsid w:val="00221256"/>
    <w:rsid w:val="00223957"/>
    <w:rsid w:val="0022710C"/>
    <w:rsid w:val="002275DD"/>
    <w:rsid w:val="00230D83"/>
    <w:rsid w:val="00231598"/>
    <w:rsid w:val="002350C3"/>
    <w:rsid w:val="00236358"/>
    <w:rsid w:val="00240118"/>
    <w:rsid w:val="002405C2"/>
    <w:rsid w:val="00241E0E"/>
    <w:rsid w:val="00242401"/>
    <w:rsid w:val="00244331"/>
    <w:rsid w:val="00244F58"/>
    <w:rsid w:val="0025226C"/>
    <w:rsid w:val="00253163"/>
    <w:rsid w:val="00255D5B"/>
    <w:rsid w:val="00257D0D"/>
    <w:rsid w:val="00267A40"/>
    <w:rsid w:val="00272077"/>
    <w:rsid w:val="00273D7B"/>
    <w:rsid w:val="0027561A"/>
    <w:rsid w:val="00284802"/>
    <w:rsid w:val="00295707"/>
    <w:rsid w:val="002A199F"/>
    <w:rsid w:val="002A50B6"/>
    <w:rsid w:val="002A5B59"/>
    <w:rsid w:val="002B0536"/>
    <w:rsid w:val="002B782C"/>
    <w:rsid w:val="002C006F"/>
    <w:rsid w:val="002C29D7"/>
    <w:rsid w:val="002C59F9"/>
    <w:rsid w:val="002D12C1"/>
    <w:rsid w:val="002D49FC"/>
    <w:rsid w:val="002D7B32"/>
    <w:rsid w:val="002E2DC3"/>
    <w:rsid w:val="002E7296"/>
    <w:rsid w:val="002F50BA"/>
    <w:rsid w:val="002F7DAA"/>
    <w:rsid w:val="00300D0B"/>
    <w:rsid w:val="00305017"/>
    <w:rsid w:val="003108E9"/>
    <w:rsid w:val="0031427E"/>
    <w:rsid w:val="003164CC"/>
    <w:rsid w:val="00324177"/>
    <w:rsid w:val="003245FD"/>
    <w:rsid w:val="0032649B"/>
    <w:rsid w:val="00330F41"/>
    <w:rsid w:val="00332765"/>
    <w:rsid w:val="00337CD4"/>
    <w:rsid w:val="0034164C"/>
    <w:rsid w:val="0034300B"/>
    <w:rsid w:val="00343247"/>
    <w:rsid w:val="003502DD"/>
    <w:rsid w:val="00351187"/>
    <w:rsid w:val="0035521B"/>
    <w:rsid w:val="00357CC2"/>
    <w:rsid w:val="00361045"/>
    <w:rsid w:val="00363C25"/>
    <w:rsid w:val="003661D5"/>
    <w:rsid w:val="0036631A"/>
    <w:rsid w:val="0036793F"/>
    <w:rsid w:val="00370537"/>
    <w:rsid w:val="00373F7F"/>
    <w:rsid w:val="00377462"/>
    <w:rsid w:val="003810D7"/>
    <w:rsid w:val="00384E2D"/>
    <w:rsid w:val="00385D5D"/>
    <w:rsid w:val="00394215"/>
    <w:rsid w:val="003A2C29"/>
    <w:rsid w:val="003A40F8"/>
    <w:rsid w:val="003A7E33"/>
    <w:rsid w:val="003B665F"/>
    <w:rsid w:val="003B6F7A"/>
    <w:rsid w:val="003C0100"/>
    <w:rsid w:val="003C3399"/>
    <w:rsid w:val="003C50A5"/>
    <w:rsid w:val="003D7DF8"/>
    <w:rsid w:val="003E1CF9"/>
    <w:rsid w:val="003E2DF9"/>
    <w:rsid w:val="003E623C"/>
    <w:rsid w:val="003F1C68"/>
    <w:rsid w:val="003F2BF9"/>
    <w:rsid w:val="003F5431"/>
    <w:rsid w:val="003F7141"/>
    <w:rsid w:val="00400A06"/>
    <w:rsid w:val="00403248"/>
    <w:rsid w:val="00405A03"/>
    <w:rsid w:val="00412149"/>
    <w:rsid w:val="00415087"/>
    <w:rsid w:val="00415A8E"/>
    <w:rsid w:val="004178B7"/>
    <w:rsid w:val="00420CAA"/>
    <w:rsid w:val="00421B77"/>
    <w:rsid w:val="00423661"/>
    <w:rsid w:val="0042493E"/>
    <w:rsid w:val="0043215B"/>
    <w:rsid w:val="00435F57"/>
    <w:rsid w:val="004363D1"/>
    <w:rsid w:val="00436DF8"/>
    <w:rsid w:val="00442762"/>
    <w:rsid w:val="004439E4"/>
    <w:rsid w:val="00443B8D"/>
    <w:rsid w:val="00445A84"/>
    <w:rsid w:val="004500DC"/>
    <w:rsid w:val="004533AA"/>
    <w:rsid w:val="004542CF"/>
    <w:rsid w:val="0046669A"/>
    <w:rsid w:val="00473392"/>
    <w:rsid w:val="00475AE8"/>
    <w:rsid w:val="004832A9"/>
    <w:rsid w:val="00483405"/>
    <w:rsid w:val="0049122A"/>
    <w:rsid w:val="00492670"/>
    <w:rsid w:val="00492B04"/>
    <w:rsid w:val="00495DBF"/>
    <w:rsid w:val="00497C7F"/>
    <w:rsid w:val="004A2403"/>
    <w:rsid w:val="004B03D2"/>
    <w:rsid w:val="004B33BD"/>
    <w:rsid w:val="004C1D09"/>
    <w:rsid w:val="004C44F5"/>
    <w:rsid w:val="004C5901"/>
    <w:rsid w:val="004D6B7F"/>
    <w:rsid w:val="004D7E39"/>
    <w:rsid w:val="004D7F18"/>
    <w:rsid w:val="004E20BA"/>
    <w:rsid w:val="004E2878"/>
    <w:rsid w:val="004E2EDE"/>
    <w:rsid w:val="004F7D13"/>
    <w:rsid w:val="00505B79"/>
    <w:rsid w:val="005111BA"/>
    <w:rsid w:val="00512AC8"/>
    <w:rsid w:val="00513500"/>
    <w:rsid w:val="00515144"/>
    <w:rsid w:val="00517A54"/>
    <w:rsid w:val="005251AC"/>
    <w:rsid w:val="005277ED"/>
    <w:rsid w:val="00530CCA"/>
    <w:rsid w:val="00536F19"/>
    <w:rsid w:val="00540908"/>
    <w:rsid w:val="005427DE"/>
    <w:rsid w:val="00545801"/>
    <w:rsid w:val="00551C0F"/>
    <w:rsid w:val="0055303B"/>
    <w:rsid w:val="005552D0"/>
    <w:rsid w:val="0055586B"/>
    <w:rsid w:val="0055590E"/>
    <w:rsid w:val="00556963"/>
    <w:rsid w:val="005575DB"/>
    <w:rsid w:val="0056126C"/>
    <w:rsid w:val="005648DF"/>
    <w:rsid w:val="0056546D"/>
    <w:rsid w:val="00570AF9"/>
    <w:rsid w:val="00572B1B"/>
    <w:rsid w:val="00573862"/>
    <w:rsid w:val="00574260"/>
    <w:rsid w:val="00580B22"/>
    <w:rsid w:val="00581366"/>
    <w:rsid w:val="00583B4A"/>
    <w:rsid w:val="00586554"/>
    <w:rsid w:val="00591264"/>
    <w:rsid w:val="005960FD"/>
    <w:rsid w:val="005A6A92"/>
    <w:rsid w:val="005B1FB1"/>
    <w:rsid w:val="005B700C"/>
    <w:rsid w:val="005B7C45"/>
    <w:rsid w:val="005C2E37"/>
    <w:rsid w:val="005D1073"/>
    <w:rsid w:val="005D3671"/>
    <w:rsid w:val="005D643F"/>
    <w:rsid w:val="005D679D"/>
    <w:rsid w:val="005D6C11"/>
    <w:rsid w:val="005D7091"/>
    <w:rsid w:val="005E24C7"/>
    <w:rsid w:val="005E318E"/>
    <w:rsid w:val="005E427C"/>
    <w:rsid w:val="005E4645"/>
    <w:rsid w:val="005F06A2"/>
    <w:rsid w:val="005F0CE6"/>
    <w:rsid w:val="005F1D46"/>
    <w:rsid w:val="005F2631"/>
    <w:rsid w:val="005F3EE0"/>
    <w:rsid w:val="005F5F20"/>
    <w:rsid w:val="00615F13"/>
    <w:rsid w:val="00621566"/>
    <w:rsid w:val="00622BE8"/>
    <w:rsid w:val="00630EEB"/>
    <w:rsid w:val="006330FD"/>
    <w:rsid w:val="00634CC5"/>
    <w:rsid w:val="0064051A"/>
    <w:rsid w:val="00644044"/>
    <w:rsid w:val="00651E07"/>
    <w:rsid w:val="006578BF"/>
    <w:rsid w:val="006609E2"/>
    <w:rsid w:val="00661F88"/>
    <w:rsid w:val="00667611"/>
    <w:rsid w:val="0067290A"/>
    <w:rsid w:val="00674CE2"/>
    <w:rsid w:val="00682191"/>
    <w:rsid w:val="0068365B"/>
    <w:rsid w:val="00686780"/>
    <w:rsid w:val="00686B75"/>
    <w:rsid w:val="00691806"/>
    <w:rsid w:val="00691EA2"/>
    <w:rsid w:val="006B219E"/>
    <w:rsid w:val="006C0CC3"/>
    <w:rsid w:val="006C3D95"/>
    <w:rsid w:val="006C5CD1"/>
    <w:rsid w:val="006C66B8"/>
    <w:rsid w:val="006D268D"/>
    <w:rsid w:val="006D5BF3"/>
    <w:rsid w:val="006D74CC"/>
    <w:rsid w:val="006E52A5"/>
    <w:rsid w:val="006E6A28"/>
    <w:rsid w:val="006F299C"/>
    <w:rsid w:val="006F305A"/>
    <w:rsid w:val="00700563"/>
    <w:rsid w:val="00704F12"/>
    <w:rsid w:val="007061D6"/>
    <w:rsid w:val="00714115"/>
    <w:rsid w:val="00714432"/>
    <w:rsid w:val="00720831"/>
    <w:rsid w:val="00723E0E"/>
    <w:rsid w:val="00733279"/>
    <w:rsid w:val="007332E6"/>
    <w:rsid w:val="00733E64"/>
    <w:rsid w:val="007371A8"/>
    <w:rsid w:val="00742D5C"/>
    <w:rsid w:val="00746D07"/>
    <w:rsid w:val="0074732B"/>
    <w:rsid w:val="0075109A"/>
    <w:rsid w:val="007528E2"/>
    <w:rsid w:val="007545C3"/>
    <w:rsid w:val="00755732"/>
    <w:rsid w:val="00763D22"/>
    <w:rsid w:val="00764973"/>
    <w:rsid w:val="00767349"/>
    <w:rsid w:val="007819BB"/>
    <w:rsid w:val="00781F75"/>
    <w:rsid w:val="0078419F"/>
    <w:rsid w:val="007852C8"/>
    <w:rsid w:val="007852FF"/>
    <w:rsid w:val="00785916"/>
    <w:rsid w:val="007955A3"/>
    <w:rsid w:val="007A13F8"/>
    <w:rsid w:val="007A274F"/>
    <w:rsid w:val="007B1C79"/>
    <w:rsid w:val="007B2AF9"/>
    <w:rsid w:val="007B53BB"/>
    <w:rsid w:val="007B565F"/>
    <w:rsid w:val="007D2D1E"/>
    <w:rsid w:val="007D5C29"/>
    <w:rsid w:val="007E16A8"/>
    <w:rsid w:val="007E2230"/>
    <w:rsid w:val="007E4D51"/>
    <w:rsid w:val="007E77EF"/>
    <w:rsid w:val="007E7ABD"/>
    <w:rsid w:val="007F779B"/>
    <w:rsid w:val="00802406"/>
    <w:rsid w:val="00802BEB"/>
    <w:rsid w:val="00810097"/>
    <w:rsid w:val="008128E1"/>
    <w:rsid w:val="00813E49"/>
    <w:rsid w:val="00833022"/>
    <w:rsid w:val="00833409"/>
    <w:rsid w:val="00833624"/>
    <w:rsid w:val="00834559"/>
    <w:rsid w:val="00834CDD"/>
    <w:rsid w:val="00840CA0"/>
    <w:rsid w:val="008419C0"/>
    <w:rsid w:val="00846159"/>
    <w:rsid w:val="00854231"/>
    <w:rsid w:val="00854635"/>
    <w:rsid w:val="00863125"/>
    <w:rsid w:val="00865249"/>
    <w:rsid w:val="00865801"/>
    <w:rsid w:val="008715CD"/>
    <w:rsid w:val="00877D1E"/>
    <w:rsid w:val="008824D9"/>
    <w:rsid w:val="008831CB"/>
    <w:rsid w:val="00893D62"/>
    <w:rsid w:val="00895617"/>
    <w:rsid w:val="00896758"/>
    <w:rsid w:val="008A5F5E"/>
    <w:rsid w:val="008B407A"/>
    <w:rsid w:val="008C01B7"/>
    <w:rsid w:val="008C03BC"/>
    <w:rsid w:val="008C0701"/>
    <w:rsid w:val="008C3A95"/>
    <w:rsid w:val="008C7FB3"/>
    <w:rsid w:val="008D350F"/>
    <w:rsid w:val="008D3BE2"/>
    <w:rsid w:val="008D5530"/>
    <w:rsid w:val="008E019A"/>
    <w:rsid w:val="008E04FC"/>
    <w:rsid w:val="008E0890"/>
    <w:rsid w:val="008E11F8"/>
    <w:rsid w:val="008E2482"/>
    <w:rsid w:val="008E3F4E"/>
    <w:rsid w:val="008F0973"/>
    <w:rsid w:val="008F3863"/>
    <w:rsid w:val="009006E7"/>
    <w:rsid w:val="00903A08"/>
    <w:rsid w:val="00912926"/>
    <w:rsid w:val="00915216"/>
    <w:rsid w:val="00921934"/>
    <w:rsid w:val="00923DCE"/>
    <w:rsid w:val="00923FEB"/>
    <w:rsid w:val="00924120"/>
    <w:rsid w:val="0092413B"/>
    <w:rsid w:val="0092555D"/>
    <w:rsid w:val="00933278"/>
    <w:rsid w:val="00933390"/>
    <w:rsid w:val="0093562D"/>
    <w:rsid w:val="00941DA8"/>
    <w:rsid w:val="00946BCD"/>
    <w:rsid w:val="00951EB4"/>
    <w:rsid w:val="0095282E"/>
    <w:rsid w:val="00952BD3"/>
    <w:rsid w:val="009574E5"/>
    <w:rsid w:val="009614A0"/>
    <w:rsid w:val="00961D1B"/>
    <w:rsid w:val="009842E1"/>
    <w:rsid w:val="00992774"/>
    <w:rsid w:val="00994E21"/>
    <w:rsid w:val="00996557"/>
    <w:rsid w:val="009973DB"/>
    <w:rsid w:val="009A31F4"/>
    <w:rsid w:val="009A35C1"/>
    <w:rsid w:val="009A5F8B"/>
    <w:rsid w:val="009A6A5F"/>
    <w:rsid w:val="009A74B8"/>
    <w:rsid w:val="009B2A22"/>
    <w:rsid w:val="009B2B78"/>
    <w:rsid w:val="009B35C5"/>
    <w:rsid w:val="009B3810"/>
    <w:rsid w:val="009B47FB"/>
    <w:rsid w:val="009B68DD"/>
    <w:rsid w:val="009C4024"/>
    <w:rsid w:val="009C5A1E"/>
    <w:rsid w:val="009C6106"/>
    <w:rsid w:val="009D02DA"/>
    <w:rsid w:val="009D7C17"/>
    <w:rsid w:val="009E3BAB"/>
    <w:rsid w:val="009E66A0"/>
    <w:rsid w:val="009F1E02"/>
    <w:rsid w:val="009F3286"/>
    <w:rsid w:val="009F3E9E"/>
    <w:rsid w:val="00A04694"/>
    <w:rsid w:val="00A04DFB"/>
    <w:rsid w:val="00A0586E"/>
    <w:rsid w:val="00A05AE5"/>
    <w:rsid w:val="00A12CFD"/>
    <w:rsid w:val="00A141EA"/>
    <w:rsid w:val="00A20A54"/>
    <w:rsid w:val="00A21402"/>
    <w:rsid w:val="00A3186E"/>
    <w:rsid w:val="00A33CEE"/>
    <w:rsid w:val="00A344BE"/>
    <w:rsid w:val="00A35423"/>
    <w:rsid w:val="00A37E5D"/>
    <w:rsid w:val="00A40F41"/>
    <w:rsid w:val="00A412CA"/>
    <w:rsid w:val="00A451D1"/>
    <w:rsid w:val="00A46BC9"/>
    <w:rsid w:val="00A47D59"/>
    <w:rsid w:val="00A51992"/>
    <w:rsid w:val="00A52328"/>
    <w:rsid w:val="00A56279"/>
    <w:rsid w:val="00A601C5"/>
    <w:rsid w:val="00A616D3"/>
    <w:rsid w:val="00A61C88"/>
    <w:rsid w:val="00A63AC0"/>
    <w:rsid w:val="00A64B88"/>
    <w:rsid w:val="00A7373A"/>
    <w:rsid w:val="00A73E36"/>
    <w:rsid w:val="00A752E7"/>
    <w:rsid w:val="00A82734"/>
    <w:rsid w:val="00A8598D"/>
    <w:rsid w:val="00A8692F"/>
    <w:rsid w:val="00A917E5"/>
    <w:rsid w:val="00A92328"/>
    <w:rsid w:val="00AA2D1B"/>
    <w:rsid w:val="00AA43A7"/>
    <w:rsid w:val="00AA74AA"/>
    <w:rsid w:val="00AB0904"/>
    <w:rsid w:val="00AB0B6D"/>
    <w:rsid w:val="00AB34B4"/>
    <w:rsid w:val="00AC1339"/>
    <w:rsid w:val="00AC49DF"/>
    <w:rsid w:val="00AC6C92"/>
    <w:rsid w:val="00AD130B"/>
    <w:rsid w:val="00AD1C9E"/>
    <w:rsid w:val="00AE0336"/>
    <w:rsid w:val="00AE1538"/>
    <w:rsid w:val="00AE4BFD"/>
    <w:rsid w:val="00AF0714"/>
    <w:rsid w:val="00AF245D"/>
    <w:rsid w:val="00AF398A"/>
    <w:rsid w:val="00AF4BB7"/>
    <w:rsid w:val="00AF7FA0"/>
    <w:rsid w:val="00B0493E"/>
    <w:rsid w:val="00B05DC4"/>
    <w:rsid w:val="00B07BE3"/>
    <w:rsid w:val="00B15BA2"/>
    <w:rsid w:val="00B20F07"/>
    <w:rsid w:val="00B21DC5"/>
    <w:rsid w:val="00B22193"/>
    <w:rsid w:val="00B24598"/>
    <w:rsid w:val="00B24DB9"/>
    <w:rsid w:val="00B26580"/>
    <w:rsid w:val="00B26E9E"/>
    <w:rsid w:val="00B303BE"/>
    <w:rsid w:val="00B327BD"/>
    <w:rsid w:val="00B331DA"/>
    <w:rsid w:val="00B335BF"/>
    <w:rsid w:val="00B44D0D"/>
    <w:rsid w:val="00B53E65"/>
    <w:rsid w:val="00B55E7D"/>
    <w:rsid w:val="00B61D3A"/>
    <w:rsid w:val="00B63083"/>
    <w:rsid w:val="00B70549"/>
    <w:rsid w:val="00B8005E"/>
    <w:rsid w:val="00B8134F"/>
    <w:rsid w:val="00B81B10"/>
    <w:rsid w:val="00B821D0"/>
    <w:rsid w:val="00B86297"/>
    <w:rsid w:val="00B86FA8"/>
    <w:rsid w:val="00B900CA"/>
    <w:rsid w:val="00B915BF"/>
    <w:rsid w:val="00B922F3"/>
    <w:rsid w:val="00B92873"/>
    <w:rsid w:val="00B96C5E"/>
    <w:rsid w:val="00B97393"/>
    <w:rsid w:val="00BA3040"/>
    <w:rsid w:val="00BA5132"/>
    <w:rsid w:val="00BA64FB"/>
    <w:rsid w:val="00BA6BAA"/>
    <w:rsid w:val="00BA7EB7"/>
    <w:rsid w:val="00BB687F"/>
    <w:rsid w:val="00BB692F"/>
    <w:rsid w:val="00BC38FA"/>
    <w:rsid w:val="00BC4037"/>
    <w:rsid w:val="00BC7027"/>
    <w:rsid w:val="00BC7E42"/>
    <w:rsid w:val="00BD0259"/>
    <w:rsid w:val="00BD6D56"/>
    <w:rsid w:val="00BE2925"/>
    <w:rsid w:val="00BE78D5"/>
    <w:rsid w:val="00BF4A80"/>
    <w:rsid w:val="00BF705A"/>
    <w:rsid w:val="00BF75EA"/>
    <w:rsid w:val="00C01528"/>
    <w:rsid w:val="00C01C49"/>
    <w:rsid w:val="00C07516"/>
    <w:rsid w:val="00C129B4"/>
    <w:rsid w:val="00C13D47"/>
    <w:rsid w:val="00C15B5B"/>
    <w:rsid w:val="00C201C3"/>
    <w:rsid w:val="00C225AB"/>
    <w:rsid w:val="00C256AB"/>
    <w:rsid w:val="00C30DAB"/>
    <w:rsid w:val="00C32CE4"/>
    <w:rsid w:val="00C440EA"/>
    <w:rsid w:val="00C46C7A"/>
    <w:rsid w:val="00C65919"/>
    <w:rsid w:val="00C81A5B"/>
    <w:rsid w:val="00C830EC"/>
    <w:rsid w:val="00C838AC"/>
    <w:rsid w:val="00C84A00"/>
    <w:rsid w:val="00C86DDD"/>
    <w:rsid w:val="00C948A6"/>
    <w:rsid w:val="00C96BB9"/>
    <w:rsid w:val="00CA11B5"/>
    <w:rsid w:val="00CA1DA6"/>
    <w:rsid w:val="00CA61DD"/>
    <w:rsid w:val="00CB19A5"/>
    <w:rsid w:val="00CB5A71"/>
    <w:rsid w:val="00CC0857"/>
    <w:rsid w:val="00CC2533"/>
    <w:rsid w:val="00CC26C6"/>
    <w:rsid w:val="00CD029B"/>
    <w:rsid w:val="00CD0D95"/>
    <w:rsid w:val="00CD2553"/>
    <w:rsid w:val="00CD4271"/>
    <w:rsid w:val="00CD6434"/>
    <w:rsid w:val="00CD7569"/>
    <w:rsid w:val="00CE2B9D"/>
    <w:rsid w:val="00CE6390"/>
    <w:rsid w:val="00CE6507"/>
    <w:rsid w:val="00CE6D4C"/>
    <w:rsid w:val="00CF5851"/>
    <w:rsid w:val="00CF708A"/>
    <w:rsid w:val="00D00A64"/>
    <w:rsid w:val="00D07314"/>
    <w:rsid w:val="00D12323"/>
    <w:rsid w:val="00D144A7"/>
    <w:rsid w:val="00D1615C"/>
    <w:rsid w:val="00D16EB4"/>
    <w:rsid w:val="00D1780A"/>
    <w:rsid w:val="00D201B8"/>
    <w:rsid w:val="00D22338"/>
    <w:rsid w:val="00D24F14"/>
    <w:rsid w:val="00D26C80"/>
    <w:rsid w:val="00D30163"/>
    <w:rsid w:val="00D32823"/>
    <w:rsid w:val="00D33C30"/>
    <w:rsid w:val="00D354F9"/>
    <w:rsid w:val="00D369A7"/>
    <w:rsid w:val="00D427B5"/>
    <w:rsid w:val="00D54546"/>
    <w:rsid w:val="00D56948"/>
    <w:rsid w:val="00D57525"/>
    <w:rsid w:val="00D777BD"/>
    <w:rsid w:val="00D8048F"/>
    <w:rsid w:val="00D80895"/>
    <w:rsid w:val="00D8335F"/>
    <w:rsid w:val="00D87CAA"/>
    <w:rsid w:val="00D93CC6"/>
    <w:rsid w:val="00D9608E"/>
    <w:rsid w:val="00D966E8"/>
    <w:rsid w:val="00D979B2"/>
    <w:rsid w:val="00DA02EE"/>
    <w:rsid w:val="00DA0C21"/>
    <w:rsid w:val="00DA41F9"/>
    <w:rsid w:val="00DA4D46"/>
    <w:rsid w:val="00DA5F99"/>
    <w:rsid w:val="00DB2302"/>
    <w:rsid w:val="00DB50ED"/>
    <w:rsid w:val="00DB5396"/>
    <w:rsid w:val="00DC164A"/>
    <w:rsid w:val="00DC48A2"/>
    <w:rsid w:val="00DC63D9"/>
    <w:rsid w:val="00DE105D"/>
    <w:rsid w:val="00DE6D72"/>
    <w:rsid w:val="00DE732B"/>
    <w:rsid w:val="00DE7EB0"/>
    <w:rsid w:val="00DF1E2C"/>
    <w:rsid w:val="00DF2089"/>
    <w:rsid w:val="00DF776E"/>
    <w:rsid w:val="00E014AF"/>
    <w:rsid w:val="00E14852"/>
    <w:rsid w:val="00E15F2C"/>
    <w:rsid w:val="00E17B1D"/>
    <w:rsid w:val="00E17CAB"/>
    <w:rsid w:val="00E23F40"/>
    <w:rsid w:val="00E26B02"/>
    <w:rsid w:val="00E314AA"/>
    <w:rsid w:val="00E33393"/>
    <w:rsid w:val="00E354A6"/>
    <w:rsid w:val="00E3751C"/>
    <w:rsid w:val="00E37ECE"/>
    <w:rsid w:val="00E4094C"/>
    <w:rsid w:val="00E43809"/>
    <w:rsid w:val="00E4537B"/>
    <w:rsid w:val="00E464BE"/>
    <w:rsid w:val="00E46610"/>
    <w:rsid w:val="00E47280"/>
    <w:rsid w:val="00E51158"/>
    <w:rsid w:val="00E51B42"/>
    <w:rsid w:val="00E53FFA"/>
    <w:rsid w:val="00E55D7C"/>
    <w:rsid w:val="00E60C11"/>
    <w:rsid w:val="00E61683"/>
    <w:rsid w:val="00E63453"/>
    <w:rsid w:val="00E65130"/>
    <w:rsid w:val="00E67489"/>
    <w:rsid w:val="00E70737"/>
    <w:rsid w:val="00E7581D"/>
    <w:rsid w:val="00E821C1"/>
    <w:rsid w:val="00E831E1"/>
    <w:rsid w:val="00E84EAC"/>
    <w:rsid w:val="00E85CDD"/>
    <w:rsid w:val="00E86AD0"/>
    <w:rsid w:val="00E920E9"/>
    <w:rsid w:val="00E93050"/>
    <w:rsid w:val="00E937BF"/>
    <w:rsid w:val="00E9569E"/>
    <w:rsid w:val="00EA308F"/>
    <w:rsid w:val="00EA6012"/>
    <w:rsid w:val="00EB045A"/>
    <w:rsid w:val="00EB14FA"/>
    <w:rsid w:val="00EB24A7"/>
    <w:rsid w:val="00EB28C8"/>
    <w:rsid w:val="00EB3D24"/>
    <w:rsid w:val="00EB66B5"/>
    <w:rsid w:val="00EB7529"/>
    <w:rsid w:val="00EB7A02"/>
    <w:rsid w:val="00EC0CEC"/>
    <w:rsid w:val="00EC413D"/>
    <w:rsid w:val="00EC5447"/>
    <w:rsid w:val="00EC6411"/>
    <w:rsid w:val="00EC7D02"/>
    <w:rsid w:val="00ED0736"/>
    <w:rsid w:val="00ED4566"/>
    <w:rsid w:val="00ED6DE6"/>
    <w:rsid w:val="00EE0EAA"/>
    <w:rsid w:val="00EE2207"/>
    <w:rsid w:val="00EF11A1"/>
    <w:rsid w:val="00EF7942"/>
    <w:rsid w:val="00F04355"/>
    <w:rsid w:val="00F0437C"/>
    <w:rsid w:val="00F05B8F"/>
    <w:rsid w:val="00F102E3"/>
    <w:rsid w:val="00F129E7"/>
    <w:rsid w:val="00F134FB"/>
    <w:rsid w:val="00F16019"/>
    <w:rsid w:val="00F16432"/>
    <w:rsid w:val="00F16A21"/>
    <w:rsid w:val="00F17583"/>
    <w:rsid w:val="00F227BE"/>
    <w:rsid w:val="00F31459"/>
    <w:rsid w:val="00F326BA"/>
    <w:rsid w:val="00F352AF"/>
    <w:rsid w:val="00F403BF"/>
    <w:rsid w:val="00F42F54"/>
    <w:rsid w:val="00F4691D"/>
    <w:rsid w:val="00F522AE"/>
    <w:rsid w:val="00F55FA3"/>
    <w:rsid w:val="00F604D1"/>
    <w:rsid w:val="00F65A20"/>
    <w:rsid w:val="00F72480"/>
    <w:rsid w:val="00F76CDC"/>
    <w:rsid w:val="00F77CB3"/>
    <w:rsid w:val="00F842E8"/>
    <w:rsid w:val="00F85130"/>
    <w:rsid w:val="00F85E08"/>
    <w:rsid w:val="00F96308"/>
    <w:rsid w:val="00FA29BD"/>
    <w:rsid w:val="00FA5359"/>
    <w:rsid w:val="00FB0792"/>
    <w:rsid w:val="00FB1CE4"/>
    <w:rsid w:val="00FB2D8D"/>
    <w:rsid w:val="00FB689E"/>
    <w:rsid w:val="00FB7E1A"/>
    <w:rsid w:val="00FC1259"/>
    <w:rsid w:val="00FC6DD7"/>
    <w:rsid w:val="00FD3443"/>
    <w:rsid w:val="00FD4B78"/>
    <w:rsid w:val="00FD6FF4"/>
    <w:rsid w:val="00FE0A73"/>
    <w:rsid w:val="00FE1608"/>
    <w:rsid w:val="00FE3A89"/>
    <w:rsid w:val="00FF0E7D"/>
    <w:rsid w:val="00FF1350"/>
    <w:rsid w:val="00FF22BD"/>
    <w:rsid w:val="00FF317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E1BC59C5-0281-4487-9B19-85612809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B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A40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D87C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D87C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2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32E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2C006F"/>
    <w:rPr>
      <w:rFonts w:ascii="Arial" w:hAnsi="Arial"/>
      <w:sz w:val="32"/>
    </w:rPr>
  </w:style>
  <w:style w:type="paragraph" w:styleId="Textodebalo">
    <w:name w:val="Balloon Text"/>
    <w:basedOn w:val="Normal"/>
    <w:semiHidden/>
    <w:rsid w:val="00E3339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077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link w:val="Recuodecorpodetexto2"/>
    <w:semiHidden/>
    <w:rsid w:val="00272077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49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2493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493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2493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A40F8"/>
    <w:rPr>
      <w:b/>
      <w:bCs/>
      <w:sz w:val="24"/>
      <w:szCs w:val="24"/>
    </w:rPr>
  </w:style>
  <w:style w:type="paragraph" w:customStyle="1" w:styleId="western">
    <w:name w:val="western"/>
    <w:basedOn w:val="Normal"/>
    <w:uiPriority w:val="99"/>
    <w:rsid w:val="003A40F8"/>
    <w:pPr>
      <w:spacing w:before="100" w:beforeAutospacing="1"/>
    </w:pPr>
  </w:style>
  <w:style w:type="paragraph" w:styleId="PargrafodaLista">
    <w:name w:val="List Paragraph"/>
    <w:basedOn w:val="Normal"/>
    <w:uiPriority w:val="34"/>
    <w:qFormat/>
    <w:rsid w:val="003A40F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D87CAA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87CAA"/>
    <w:rPr>
      <w:b/>
      <w:bCs/>
      <w:sz w:val="22"/>
      <w:szCs w:val="22"/>
    </w:rPr>
  </w:style>
  <w:style w:type="character" w:customStyle="1" w:styleId="Caracteresdenotaderodap">
    <w:name w:val="Caracteres de nota de rodapé"/>
    <w:basedOn w:val="Fontepargpadro"/>
    <w:rsid w:val="00DB50ED"/>
    <w:rPr>
      <w:vertAlign w:val="superscript"/>
    </w:rPr>
  </w:style>
  <w:style w:type="character" w:customStyle="1" w:styleId="Refdenotaderodap1">
    <w:name w:val="Ref. de nota de rodapé1"/>
    <w:rsid w:val="00DB50ED"/>
    <w:rPr>
      <w:vertAlign w:val="superscript"/>
    </w:rPr>
  </w:style>
  <w:style w:type="character" w:customStyle="1" w:styleId="Refdenotaderodap5">
    <w:name w:val="Ref. de nota de rodapé5"/>
    <w:rsid w:val="00DB50ED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50ED"/>
    <w:pPr>
      <w:tabs>
        <w:tab w:val="left" w:pos="1701"/>
      </w:tabs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B50ED"/>
    <w:rPr>
      <w:rFonts w:ascii="Arial" w:hAnsi="Arial"/>
      <w:lang w:eastAsia="ar-SA"/>
    </w:rPr>
  </w:style>
  <w:style w:type="table" w:styleId="Tabelacomgrade">
    <w:name w:val="Table Grid"/>
    <w:basedOn w:val="Tabelanormal"/>
    <w:uiPriority w:val="59"/>
    <w:rsid w:val="009D02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D7C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sid w:val="009D7C17"/>
    <w:rPr>
      <w:i/>
      <w:iCs/>
    </w:rPr>
  </w:style>
  <w:style w:type="character" w:styleId="Forte">
    <w:name w:val="Strong"/>
    <w:basedOn w:val="Fontepargpadro"/>
    <w:uiPriority w:val="22"/>
    <w:qFormat/>
    <w:rsid w:val="00244F58"/>
    <w:rPr>
      <w:b/>
      <w:bCs/>
    </w:rPr>
  </w:style>
  <w:style w:type="paragraph" w:styleId="NormalWeb">
    <w:name w:val="Normal (Web)"/>
    <w:basedOn w:val="Normal"/>
    <w:uiPriority w:val="99"/>
    <w:unhideWhenUsed/>
    <w:rsid w:val="00B07BE3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uiPriority w:val="99"/>
    <w:semiHidden/>
    <w:unhideWhenUsed/>
    <w:rsid w:val="00B07BE3"/>
    <w:rPr>
      <w:color w:val="0000FF"/>
      <w:u w:val="single"/>
    </w:rPr>
  </w:style>
  <w:style w:type="paragraph" w:customStyle="1" w:styleId="Default">
    <w:name w:val="Default"/>
    <w:rsid w:val="0028480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34CC5"/>
    <w:rPr>
      <w:sz w:val="24"/>
      <w:szCs w:val="24"/>
    </w:rPr>
  </w:style>
  <w:style w:type="character" w:customStyle="1" w:styleId="highlight1">
    <w:name w:val="highlight1"/>
    <w:basedOn w:val="Fontepargpadro"/>
    <w:rsid w:val="00714432"/>
    <w:rPr>
      <w:shd w:val="clear" w:color="auto" w:fill="FFFF00"/>
    </w:rPr>
  </w:style>
  <w:style w:type="character" w:customStyle="1" w:styleId="badge8">
    <w:name w:val="badge8"/>
    <w:basedOn w:val="Fontepargpadro"/>
    <w:rsid w:val="00714432"/>
    <w:rPr>
      <w:b/>
      <w:bCs/>
      <w:color w:val="FFFFFF"/>
      <w:sz w:val="14"/>
      <w:szCs w:val="14"/>
      <w:shd w:val="clear" w:color="auto" w:fill="777777"/>
      <w:vertAlign w:val="baseline"/>
    </w:rPr>
  </w:style>
  <w:style w:type="paragraph" w:styleId="Recuodecorpodetexto3">
    <w:name w:val="Body Text Indent 3"/>
    <w:basedOn w:val="Normal"/>
    <w:link w:val="Recuodecorpodetexto3Char"/>
    <w:rsid w:val="00D9608E"/>
    <w:pPr>
      <w:spacing w:after="120"/>
      <w:ind w:left="283"/>
      <w:jc w:val="left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9608E"/>
    <w:rPr>
      <w:sz w:val="16"/>
      <w:szCs w:val="16"/>
    </w:rPr>
  </w:style>
  <w:style w:type="paragraph" w:customStyle="1" w:styleId="Recuodecorpodetexto21">
    <w:name w:val="Recuo de corpo de texto 21"/>
    <w:basedOn w:val="Normal"/>
    <w:rsid w:val="00591264"/>
    <w:pPr>
      <w:widowControl w:val="0"/>
      <w:suppressAutoHyphens/>
      <w:ind w:left="2124"/>
    </w:pPr>
    <w:rPr>
      <w:rFonts w:eastAsia="Lucida Sans Unicode" w:cs="Tahoma"/>
      <w:b/>
      <w:bCs/>
      <w:lang w:bidi="pt-BR"/>
    </w:rPr>
  </w:style>
  <w:style w:type="character" w:customStyle="1" w:styleId="apple-converted-space">
    <w:name w:val="apple-converted-space"/>
    <w:basedOn w:val="Fontepargpadro"/>
    <w:rsid w:val="00CD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5879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656223">
      <w:bodyDiv w:val="1"/>
      <w:marLeft w:val="0"/>
      <w:marRight w:val="0"/>
      <w:marTop w:val="0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58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1959">
                      <w:marLeft w:val="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0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2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3" w:color="EEEEEE"/>
                                        <w:right w:val="none" w:sz="0" w:space="0" w:color="auto"/>
                                      </w:divBdr>
                                      <w:divsChild>
                                        <w:div w:id="36799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8BCDB-D898-4B5B-BCCA-CDC4E351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917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 M. Liberato Salzano</dc:creator>
  <cp:lastModifiedBy>Pamela</cp:lastModifiedBy>
  <cp:revision>8</cp:revision>
  <cp:lastPrinted>2015-12-23T16:13:00Z</cp:lastPrinted>
  <dcterms:created xsi:type="dcterms:W3CDTF">2017-03-06T19:13:00Z</dcterms:created>
  <dcterms:modified xsi:type="dcterms:W3CDTF">2017-03-10T19:32:00Z</dcterms:modified>
</cp:coreProperties>
</file>