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35C5" w14:textId="77777777" w:rsidR="00CC1856" w:rsidRDefault="00CC1856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</w:p>
    <w:p w14:paraId="42ED7AFB" w14:textId="77777777" w:rsidR="00CC1856" w:rsidRDefault="00CC1856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</w:p>
    <w:p w14:paraId="1EF09E36" w14:textId="0D1D9518" w:rsidR="00520E43" w:rsidRDefault="00215D41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  <w:bookmarkStart w:id="0" w:name="_GoBack"/>
      <w:bookmarkEnd w:id="0"/>
      <w:r w:rsidRPr="00C06572">
        <w:rPr>
          <w:rFonts w:ascii="Arial Narrow" w:hAnsi="Arial Narrow" w:cs="Times New Roman"/>
          <w:b/>
          <w:shd w:val="clear" w:color="auto" w:fill="FFFFFF"/>
        </w:rPr>
        <w:t xml:space="preserve">PAUTA DA SESSÃO DO DIA </w:t>
      </w:r>
      <w:r w:rsidR="00CC1856">
        <w:rPr>
          <w:rFonts w:ascii="Arial Narrow" w:hAnsi="Arial Narrow" w:cs="Times New Roman"/>
          <w:b/>
          <w:shd w:val="clear" w:color="auto" w:fill="FFFFFF"/>
        </w:rPr>
        <w:t>18</w:t>
      </w:r>
      <w:r w:rsidR="00DF0463">
        <w:rPr>
          <w:rFonts w:ascii="Arial Narrow" w:hAnsi="Arial Narrow" w:cs="Times New Roman"/>
          <w:b/>
          <w:shd w:val="clear" w:color="auto" w:fill="FFFFFF"/>
        </w:rPr>
        <w:t>/0</w:t>
      </w:r>
      <w:r w:rsidR="00CC1856">
        <w:rPr>
          <w:rFonts w:ascii="Arial Narrow" w:hAnsi="Arial Narrow" w:cs="Times New Roman"/>
          <w:b/>
          <w:shd w:val="clear" w:color="auto" w:fill="FFFFFF"/>
        </w:rPr>
        <w:t>1</w:t>
      </w:r>
      <w:r w:rsidR="00DF0463">
        <w:rPr>
          <w:rFonts w:ascii="Arial Narrow" w:hAnsi="Arial Narrow" w:cs="Times New Roman"/>
          <w:b/>
          <w:shd w:val="clear" w:color="auto" w:fill="FFFFFF"/>
        </w:rPr>
        <w:t>/202</w:t>
      </w:r>
      <w:r w:rsidR="00CC1856">
        <w:rPr>
          <w:rFonts w:ascii="Arial Narrow" w:hAnsi="Arial Narrow" w:cs="Times New Roman"/>
          <w:b/>
          <w:shd w:val="clear" w:color="auto" w:fill="FFFFFF"/>
        </w:rPr>
        <w:t>4</w:t>
      </w:r>
      <w:r w:rsidR="00C3256C">
        <w:rPr>
          <w:rFonts w:ascii="Arial Narrow" w:hAnsi="Arial Narrow" w:cs="Times New Roman"/>
          <w:b/>
          <w:shd w:val="clear" w:color="auto" w:fill="FFFFFF"/>
        </w:rPr>
        <w:t>.</w:t>
      </w:r>
    </w:p>
    <w:p w14:paraId="002FE7C7" w14:textId="77777777" w:rsidR="00C06572" w:rsidRPr="00C06572" w:rsidRDefault="00C06572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</w:p>
    <w:p w14:paraId="7880B66E" w14:textId="30CF17B3" w:rsidR="00937EE5" w:rsidRDefault="00DF0463" w:rsidP="002F13A5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DF0463">
        <w:rPr>
          <w:rFonts w:ascii="Arial Narrow" w:hAnsi="Arial Narrow" w:cs="Times New Roman"/>
          <w:b/>
          <w:i/>
          <w:iCs/>
          <w:shd w:val="clear" w:color="auto" w:fill="FFFFFF"/>
        </w:rPr>
        <w:t xml:space="preserve">Expediente </w:t>
      </w:r>
    </w:p>
    <w:p w14:paraId="1498DFE1" w14:textId="77777777" w:rsidR="00C0076D" w:rsidRPr="00C0076D" w:rsidRDefault="00C0076D" w:rsidP="002F13A5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47D1799A" w14:textId="14978120" w:rsidR="00C0076D" w:rsidRPr="00C0076D" w:rsidRDefault="00C0076D" w:rsidP="002F13A5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C0076D">
        <w:rPr>
          <w:rFonts w:ascii="Arial Narrow" w:hAnsi="Arial Narrow" w:cs="Times New Roman"/>
          <w:b/>
          <w:i/>
          <w:iCs/>
          <w:shd w:val="clear" w:color="auto" w:fill="FFFFFF"/>
        </w:rPr>
        <w:t xml:space="preserve">Projeto de Lei do Poder Executivo Municipal Nº </w:t>
      </w:r>
      <w:r w:rsidR="00CC1856">
        <w:rPr>
          <w:rFonts w:ascii="Arial Narrow" w:hAnsi="Arial Narrow" w:cs="Times New Roman"/>
          <w:b/>
          <w:i/>
          <w:iCs/>
          <w:shd w:val="clear" w:color="auto" w:fill="FFFFFF"/>
        </w:rPr>
        <w:t>01</w:t>
      </w:r>
      <w:r w:rsidRPr="00C0076D">
        <w:rPr>
          <w:rFonts w:ascii="Arial Narrow" w:hAnsi="Arial Narrow" w:cs="Times New Roman"/>
          <w:b/>
          <w:i/>
          <w:iCs/>
          <w:shd w:val="clear" w:color="auto" w:fill="FFFFFF"/>
        </w:rPr>
        <w:t>/202</w:t>
      </w:r>
      <w:r w:rsidR="00CC1856">
        <w:rPr>
          <w:rFonts w:ascii="Arial Narrow" w:hAnsi="Arial Narrow" w:cs="Times New Roman"/>
          <w:b/>
          <w:i/>
          <w:iCs/>
          <w:shd w:val="clear" w:color="auto" w:fill="FFFFFF"/>
        </w:rPr>
        <w:t>4</w:t>
      </w:r>
    </w:p>
    <w:p w14:paraId="690CF9FE" w14:textId="3AAF4222" w:rsidR="00C0076D" w:rsidRDefault="00CC1856" w:rsidP="002F13A5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CC1856">
        <w:rPr>
          <w:rFonts w:ascii="Arial Narrow" w:hAnsi="Arial Narrow" w:cs="Times New Roman"/>
          <w:b/>
          <w:i/>
          <w:iCs/>
          <w:shd w:val="clear" w:color="auto" w:fill="FFFFFF"/>
        </w:rPr>
        <w:t xml:space="preserve"> “AUTORIZA O PODER EXECUTIVO MUNICIPAL A EFETUAR CONTRATAÇÃO, EM CARÁTER EMERGENCIAL E TEMPORÁRIO, EM RAZÃO DE EXCEPCIONAL INTERESSE PÚBLICO, MEDIANTE PROCESSO SELETIVO SIMPLIFICADO PARA (3) PROFESSORES DE EDUCAÇÃO INFANTIL E (1) PROFESSOR DE SÉRIES INICIAIS, APONTA RECURSOS E DÁ OUTRAS PROVIDÊNCIAS.”</w:t>
      </w:r>
    </w:p>
    <w:p w14:paraId="0649716F" w14:textId="77777777" w:rsidR="00937EE5" w:rsidRPr="00DF0463" w:rsidRDefault="00937EE5" w:rsidP="002F13A5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4FEF648F" w14:textId="03CAD913" w:rsidR="00C0076D" w:rsidRDefault="00C06572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  <w:bookmarkStart w:id="1" w:name="_Hlk83286599"/>
      <w:r>
        <w:rPr>
          <w:rFonts w:ascii="Arial Narrow" w:hAnsi="Arial Narrow" w:cs="Times New Roman"/>
          <w:b/>
          <w:shd w:val="clear" w:color="auto" w:fill="FFFFFF"/>
        </w:rPr>
        <w:t>Ordem do Dia</w:t>
      </w:r>
      <w:r w:rsidRPr="00C06572">
        <w:rPr>
          <w:rFonts w:ascii="Arial Narrow" w:hAnsi="Arial Narrow" w:cs="Times New Roman"/>
          <w:b/>
          <w:shd w:val="clear" w:color="auto" w:fill="FFFFFF"/>
        </w:rPr>
        <w:t>:</w:t>
      </w:r>
      <w:bookmarkStart w:id="2" w:name="_Hlk97902786"/>
      <w:bookmarkEnd w:id="1"/>
    </w:p>
    <w:p w14:paraId="17F64F9F" w14:textId="487AB9E7" w:rsidR="00CC1856" w:rsidRDefault="00CC1856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</w:p>
    <w:p w14:paraId="78290218" w14:textId="77777777" w:rsidR="00CC1856" w:rsidRPr="00CC1856" w:rsidRDefault="00CC1856" w:rsidP="00CC1856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CC1856">
        <w:rPr>
          <w:rFonts w:ascii="Arial Narrow" w:hAnsi="Arial Narrow" w:cs="Times New Roman"/>
          <w:b/>
          <w:i/>
          <w:iCs/>
          <w:shd w:val="clear" w:color="auto" w:fill="FFFFFF"/>
        </w:rPr>
        <w:t>Projeto de Lei do Poder Executivo Municipal Nº 67/2023</w:t>
      </w:r>
    </w:p>
    <w:p w14:paraId="5842517F" w14:textId="77777777" w:rsidR="00CC1856" w:rsidRPr="00CC1856" w:rsidRDefault="00CC1856" w:rsidP="00CC1856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CC1856">
        <w:rPr>
          <w:rFonts w:ascii="Arial Narrow" w:hAnsi="Arial Narrow" w:cs="Times New Roman"/>
          <w:b/>
          <w:i/>
          <w:iCs/>
          <w:shd w:val="clear" w:color="auto" w:fill="FFFFFF"/>
        </w:rPr>
        <w:t>“DISPÕE SOBRE O USO DOS MEIOS ELETRÔNICOS PARA A REALIZAÇÃO DO PROCESSO ADMINISTRATIVO NO ÂMBITO DO MUNICÍPIO DE LIBERATO SALZANO, E DÁ OUTRAS PROVIDÊNCIAS.”</w:t>
      </w:r>
    </w:p>
    <w:p w14:paraId="033D5BDE" w14:textId="77777777" w:rsidR="00CC1856" w:rsidRPr="00CC1856" w:rsidRDefault="00CC1856" w:rsidP="00CC1856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CC1856">
        <w:rPr>
          <w:rFonts w:ascii="Arial Narrow" w:hAnsi="Arial Narrow" w:cs="Times New Roman"/>
          <w:b/>
          <w:i/>
          <w:iCs/>
          <w:shd w:val="clear" w:color="auto" w:fill="FFFFFF"/>
        </w:rPr>
        <w:t xml:space="preserve">Esse Projeto foi analisado na Comissão de Justiça e Serviços Municipais e recebeu o parecer favorável à aprovação. </w:t>
      </w:r>
    </w:p>
    <w:p w14:paraId="63FA083F" w14:textId="77777777" w:rsidR="00CC1856" w:rsidRPr="00CC1856" w:rsidRDefault="00CC1856" w:rsidP="00CC1856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0A1B465D" w14:textId="77777777" w:rsidR="00CC1856" w:rsidRPr="00CC1856" w:rsidRDefault="00CC1856" w:rsidP="00CC1856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CC1856">
        <w:rPr>
          <w:rFonts w:ascii="Arial Narrow" w:hAnsi="Arial Narrow" w:cs="Times New Roman"/>
          <w:b/>
          <w:i/>
          <w:iCs/>
          <w:shd w:val="clear" w:color="auto" w:fill="FFFFFF"/>
        </w:rPr>
        <w:t>Projeto de Lei do Poder Executivo Municipal Nº 74/2023</w:t>
      </w:r>
    </w:p>
    <w:p w14:paraId="5367105C" w14:textId="77777777" w:rsidR="00CC1856" w:rsidRPr="00CC1856" w:rsidRDefault="00CC1856" w:rsidP="00CC1856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CC1856">
        <w:rPr>
          <w:rFonts w:ascii="Arial Narrow" w:hAnsi="Arial Narrow" w:cs="Times New Roman"/>
          <w:b/>
          <w:i/>
          <w:iCs/>
          <w:shd w:val="clear" w:color="auto" w:fill="FFFFFF"/>
        </w:rPr>
        <w:t>“DEFINE AS METRAGENS DE ÁREAS DE PRESERVAÇÃO PERMANENTE EM ÁREA INDUSTRIAL CONSOLIDADA, NOS TERMOS DA LEI FEDERAL Nº 12.651/2012, E DÁ OUTRAS PROVIDÊNCIAS.”</w:t>
      </w:r>
    </w:p>
    <w:p w14:paraId="33EB8A91" w14:textId="77777777" w:rsidR="00CC1856" w:rsidRPr="00CC1856" w:rsidRDefault="00CC1856" w:rsidP="00CC1856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CC1856">
        <w:rPr>
          <w:rFonts w:ascii="Arial Narrow" w:hAnsi="Arial Narrow" w:cs="Times New Roman"/>
          <w:b/>
          <w:i/>
          <w:iCs/>
          <w:shd w:val="clear" w:color="auto" w:fill="FFFFFF"/>
        </w:rPr>
        <w:t xml:space="preserve">Esse Projeto foi analisado na Comissão Representativa e recebeu o parecer favorável à aprovação.  </w:t>
      </w:r>
    </w:p>
    <w:p w14:paraId="6E2F9ACA" w14:textId="77777777" w:rsidR="00CC1856" w:rsidRPr="00CC1856" w:rsidRDefault="00CC1856" w:rsidP="00CC1856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</w:p>
    <w:p w14:paraId="3352277A" w14:textId="77777777" w:rsidR="00CC1856" w:rsidRPr="00CC1856" w:rsidRDefault="00CC1856" w:rsidP="00CC1856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CC1856">
        <w:rPr>
          <w:rFonts w:ascii="Arial Narrow" w:hAnsi="Arial Narrow" w:cs="Times New Roman"/>
          <w:b/>
          <w:i/>
          <w:iCs/>
          <w:shd w:val="clear" w:color="auto" w:fill="FFFFFF"/>
        </w:rPr>
        <w:t>Projeto de Lei do Poder Executivo Municipal Nº 01/2024</w:t>
      </w:r>
    </w:p>
    <w:p w14:paraId="71C142F7" w14:textId="77777777" w:rsidR="00CC1856" w:rsidRPr="00CC1856" w:rsidRDefault="00CC1856" w:rsidP="00CC1856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CC1856">
        <w:rPr>
          <w:rFonts w:ascii="Arial Narrow" w:hAnsi="Arial Narrow" w:cs="Times New Roman"/>
          <w:b/>
          <w:i/>
          <w:iCs/>
          <w:shd w:val="clear" w:color="auto" w:fill="FFFFFF"/>
        </w:rPr>
        <w:t>“AUTORIZA O PODER EXECUTIVO MUNICIPAL A EFETUAR CONTRATAÇÃO, EM CARÁTER EMERGENCIAL E TEMPORÁRIO, EM RAZÃO DE EXCEPCIONAL INTERESSE PÚBLICO, MEDIANTE PROCESSO SELETIVO SIMPLIFICADO PARA (3) PROFESSORES DE EDUCAÇÃO INFANTIL E (1) PROFESSOR DE SÉRIES INICIAIS, APONTA RECURSOS E DÁ OUTRAS PROVIDÊNCIAS.”</w:t>
      </w:r>
    </w:p>
    <w:p w14:paraId="1E330128" w14:textId="77777777" w:rsidR="00CC1856" w:rsidRPr="00CC1856" w:rsidRDefault="00CC1856" w:rsidP="00CC1856">
      <w:pPr>
        <w:spacing w:after="0" w:line="360" w:lineRule="auto"/>
        <w:jc w:val="both"/>
        <w:rPr>
          <w:rFonts w:ascii="Arial Narrow" w:hAnsi="Arial Narrow" w:cs="Times New Roman"/>
          <w:b/>
          <w:i/>
          <w:iCs/>
          <w:shd w:val="clear" w:color="auto" w:fill="FFFFFF"/>
        </w:rPr>
      </w:pPr>
      <w:r w:rsidRPr="00CC1856">
        <w:rPr>
          <w:rFonts w:ascii="Arial Narrow" w:hAnsi="Arial Narrow" w:cs="Times New Roman"/>
          <w:b/>
          <w:i/>
          <w:iCs/>
          <w:shd w:val="clear" w:color="auto" w:fill="FFFFFF"/>
        </w:rPr>
        <w:t xml:space="preserve">Esse Projeto foi analisado na Comissão Representativa e recebeu o parecer favorável à aprovação.  </w:t>
      </w:r>
    </w:p>
    <w:p w14:paraId="273A9EAC" w14:textId="0EE5F877" w:rsidR="00CC1856" w:rsidRDefault="00CC1856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</w:p>
    <w:p w14:paraId="2779A7C0" w14:textId="01254546" w:rsidR="00CC1856" w:rsidRDefault="00CC1856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</w:p>
    <w:p w14:paraId="0DDF3DB6" w14:textId="484F3A32" w:rsidR="00CC1856" w:rsidRDefault="00CC1856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</w:p>
    <w:p w14:paraId="227875A8" w14:textId="024675F7" w:rsidR="00CC1856" w:rsidRDefault="00CC1856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</w:p>
    <w:bookmarkEnd w:id="2"/>
    <w:p w14:paraId="64284697" w14:textId="77777777" w:rsidR="00CC1856" w:rsidRDefault="00CC1856" w:rsidP="002F13A5">
      <w:pPr>
        <w:spacing w:after="0" w:line="360" w:lineRule="auto"/>
        <w:jc w:val="both"/>
        <w:rPr>
          <w:rFonts w:ascii="Arial Narrow" w:hAnsi="Arial Narrow" w:cs="Times New Roman"/>
          <w:b/>
          <w:shd w:val="clear" w:color="auto" w:fill="FFFFFF"/>
        </w:rPr>
      </w:pPr>
    </w:p>
    <w:sectPr w:rsidR="00CC1856" w:rsidSect="00F34216">
      <w:headerReference w:type="default" r:id="rId7"/>
      <w:pgSz w:w="11906" w:h="16838"/>
      <w:pgMar w:top="2552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429C5" w14:textId="77777777" w:rsidR="00D6279F" w:rsidRDefault="00D6279F" w:rsidP="001A6F08">
      <w:pPr>
        <w:spacing w:after="0" w:line="240" w:lineRule="auto"/>
      </w:pPr>
      <w:r>
        <w:separator/>
      </w:r>
    </w:p>
  </w:endnote>
  <w:endnote w:type="continuationSeparator" w:id="0">
    <w:p w14:paraId="790D3D98" w14:textId="77777777" w:rsidR="00D6279F" w:rsidRDefault="00D6279F" w:rsidP="001A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69A1A" w14:textId="77777777" w:rsidR="00D6279F" w:rsidRDefault="00D6279F" w:rsidP="001A6F08">
      <w:pPr>
        <w:spacing w:after="0" w:line="240" w:lineRule="auto"/>
      </w:pPr>
      <w:r>
        <w:separator/>
      </w:r>
    </w:p>
  </w:footnote>
  <w:footnote w:type="continuationSeparator" w:id="0">
    <w:p w14:paraId="5A1BEDF8" w14:textId="77777777" w:rsidR="00D6279F" w:rsidRDefault="00D6279F" w:rsidP="001A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747" w:type="dxa"/>
      <w:tblInd w:w="-608" w:type="dxa"/>
      <w:tblLook w:val="04A0" w:firstRow="1" w:lastRow="0" w:firstColumn="1" w:lastColumn="0" w:noHBand="0" w:noVBand="1"/>
    </w:tblPr>
    <w:tblGrid>
      <w:gridCol w:w="1951"/>
      <w:gridCol w:w="7796"/>
    </w:tblGrid>
    <w:tr w:rsidR="001A6F08" w14:paraId="478D87A3" w14:textId="77777777" w:rsidTr="00B80C8C">
      <w:trPr>
        <w:trHeight w:val="278"/>
      </w:trPr>
      <w:tc>
        <w:tcPr>
          <w:tcW w:w="195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3F589A9" w14:textId="77777777" w:rsidR="001A6F08" w:rsidRDefault="00B8247A">
          <w:pPr>
            <w:pStyle w:val="Cabealho"/>
          </w:pPr>
          <w:r>
            <w:rPr>
              <w:noProof/>
            </w:rPr>
            <w:drawing>
              <wp:inline distT="0" distB="0" distL="0" distR="0" wp14:anchorId="2397ABE4" wp14:editId="0CAA0686">
                <wp:extent cx="762000" cy="1038225"/>
                <wp:effectExtent l="0" t="0" r="0" b="0"/>
                <wp:docPr id="5" name="Imagem 5" descr="Brasão Liberato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Liberato - 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4DAED77C" w14:textId="77777777" w:rsidR="001A6F08" w:rsidRPr="003C47F1" w:rsidRDefault="001A6F08">
          <w:pPr>
            <w:pStyle w:val="Cabealho"/>
            <w:rPr>
              <w:b/>
            </w:rPr>
          </w:pPr>
          <w:r w:rsidRPr="003C47F1">
            <w:rPr>
              <w:b/>
            </w:rPr>
            <w:t>ESTADO DO RIO GRANDE DO SUL</w:t>
          </w:r>
        </w:p>
      </w:tc>
    </w:tr>
    <w:tr w:rsidR="001A6F08" w14:paraId="36D1DEF4" w14:textId="77777777" w:rsidTr="00B80C8C">
      <w:trPr>
        <w:trHeight w:val="424"/>
      </w:trPr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1B995F05" w14:textId="77777777" w:rsidR="001A6F08" w:rsidRDefault="001A6F08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5DEFE62" w14:textId="77777777" w:rsidR="001A6F08" w:rsidRPr="00D4750E" w:rsidRDefault="001A6F08">
          <w:pPr>
            <w:pStyle w:val="Cabealho"/>
            <w:rPr>
              <w:rFonts w:asciiTheme="majorHAnsi" w:eastAsia="Yu Gothic UI" w:hAnsiTheme="majorHAnsi"/>
              <w:b/>
              <w:sz w:val="26"/>
              <w:szCs w:val="26"/>
            </w:rPr>
          </w:pPr>
          <w:r w:rsidRPr="00D4750E">
            <w:rPr>
              <w:rFonts w:asciiTheme="majorHAnsi" w:eastAsia="Yu Gothic UI" w:hAnsiTheme="majorHAnsi"/>
              <w:b/>
              <w:sz w:val="26"/>
              <w:szCs w:val="26"/>
            </w:rPr>
            <w:t>CÂMARA MUNICIPAL DE VEREADORES DE LIBERATO SALZANO</w:t>
          </w:r>
        </w:p>
      </w:tc>
    </w:tr>
    <w:tr w:rsidR="001A6F08" w14:paraId="432E6AC8" w14:textId="77777777" w:rsidTr="00B80C8C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2C62F8F4" w14:textId="77777777" w:rsidR="001A6F08" w:rsidRDefault="001A6F08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BF578F6" w14:textId="77777777" w:rsidR="001A6F08" w:rsidRDefault="001A6F08">
          <w:pPr>
            <w:pStyle w:val="Cabealho"/>
          </w:pPr>
          <w:r>
            <w:t>Av. Rio Branco, 321 – Centro – CEP 99690-000 – Fone: (055) 3755-1166</w:t>
          </w:r>
        </w:p>
      </w:tc>
    </w:tr>
    <w:tr w:rsidR="001A6F08" w14:paraId="449EE425" w14:textId="77777777" w:rsidTr="00B80C8C">
      <w:tc>
        <w:tcPr>
          <w:tcW w:w="1951" w:type="dxa"/>
          <w:vMerge/>
          <w:tcBorders>
            <w:top w:val="nil"/>
            <w:left w:val="nil"/>
            <w:bottom w:val="nil"/>
            <w:right w:val="nil"/>
          </w:tcBorders>
        </w:tcPr>
        <w:p w14:paraId="66C34668" w14:textId="77777777" w:rsidR="001A6F08" w:rsidRDefault="001A6F08">
          <w:pPr>
            <w:pStyle w:val="Cabealho"/>
          </w:pP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6C70F61F" w14:textId="77777777" w:rsidR="001A6F08" w:rsidRDefault="001A6F08">
          <w:pPr>
            <w:pStyle w:val="Cabealho"/>
          </w:pPr>
          <w:r>
            <w:t xml:space="preserve">E-mail: </w:t>
          </w:r>
          <w:r w:rsidR="001C4159">
            <w:t>secretaria</w:t>
          </w:r>
          <w:r w:rsidRPr="003C47F1">
            <w:t>@liberatosalzano</w:t>
          </w:r>
          <w:r w:rsidR="001C4159">
            <w:t>.</w:t>
          </w:r>
          <w:r w:rsidRPr="003C47F1">
            <w:t>rs.</w:t>
          </w:r>
          <w:r w:rsidR="001C4159">
            <w:t>leg</w:t>
          </w:r>
          <w:r w:rsidRPr="003C47F1">
            <w:t>.br</w:t>
          </w:r>
        </w:p>
      </w:tc>
    </w:tr>
  </w:tbl>
  <w:p w14:paraId="1EA3340A" w14:textId="77777777" w:rsidR="001A6F08" w:rsidRDefault="001A6F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08"/>
    <w:rsid w:val="00002B6D"/>
    <w:rsid w:val="00021775"/>
    <w:rsid w:val="000252FC"/>
    <w:rsid w:val="00050D3B"/>
    <w:rsid w:val="000531D7"/>
    <w:rsid w:val="00063CDB"/>
    <w:rsid w:val="000705A9"/>
    <w:rsid w:val="00071327"/>
    <w:rsid w:val="00082A7C"/>
    <w:rsid w:val="000934BF"/>
    <w:rsid w:val="0009387B"/>
    <w:rsid w:val="00094567"/>
    <w:rsid w:val="00096DA0"/>
    <w:rsid w:val="000A5B95"/>
    <w:rsid w:val="000C3FCD"/>
    <w:rsid w:val="000C406B"/>
    <w:rsid w:val="000C5C02"/>
    <w:rsid w:val="000E76BC"/>
    <w:rsid w:val="000F6FE8"/>
    <w:rsid w:val="0013100A"/>
    <w:rsid w:val="001372EA"/>
    <w:rsid w:val="00142A27"/>
    <w:rsid w:val="00143CC2"/>
    <w:rsid w:val="00172630"/>
    <w:rsid w:val="00194F05"/>
    <w:rsid w:val="00194FA3"/>
    <w:rsid w:val="001A1E89"/>
    <w:rsid w:val="001A4753"/>
    <w:rsid w:val="001A6F08"/>
    <w:rsid w:val="001B083D"/>
    <w:rsid w:val="001B3394"/>
    <w:rsid w:val="001C1ECA"/>
    <w:rsid w:val="001C4159"/>
    <w:rsid w:val="00201FF4"/>
    <w:rsid w:val="0020359C"/>
    <w:rsid w:val="00205EF6"/>
    <w:rsid w:val="00210F31"/>
    <w:rsid w:val="0021249B"/>
    <w:rsid w:val="002153CD"/>
    <w:rsid w:val="00215D41"/>
    <w:rsid w:val="00243185"/>
    <w:rsid w:val="00252C45"/>
    <w:rsid w:val="00265E9B"/>
    <w:rsid w:val="0027016F"/>
    <w:rsid w:val="00283B61"/>
    <w:rsid w:val="002A0323"/>
    <w:rsid w:val="002B1CDD"/>
    <w:rsid w:val="002B4DE2"/>
    <w:rsid w:val="002B6C7A"/>
    <w:rsid w:val="002F13A5"/>
    <w:rsid w:val="002F421F"/>
    <w:rsid w:val="00301166"/>
    <w:rsid w:val="003114E9"/>
    <w:rsid w:val="00316B8E"/>
    <w:rsid w:val="003215EE"/>
    <w:rsid w:val="00331FEF"/>
    <w:rsid w:val="00340F0A"/>
    <w:rsid w:val="00351862"/>
    <w:rsid w:val="00355DF0"/>
    <w:rsid w:val="003755FB"/>
    <w:rsid w:val="00384550"/>
    <w:rsid w:val="0038550F"/>
    <w:rsid w:val="0039248E"/>
    <w:rsid w:val="00393E4C"/>
    <w:rsid w:val="00395EA7"/>
    <w:rsid w:val="003972BD"/>
    <w:rsid w:val="00397F29"/>
    <w:rsid w:val="003A20E7"/>
    <w:rsid w:val="003A6E99"/>
    <w:rsid w:val="003B384D"/>
    <w:rsid w:val="003D01B6"/>
    <w:rsid w:val="003D090C"/>
    <w:rsid w:val="003D55EB"/>
    <w:rsid w:val="003E5194"/>
    <w:rsid w:val="003E7142"/>
    <w:rsid w:val="003F0966"/>
    <w:rsid w:val="003F4DF4"/>
    <w:rsid w:val="00402386"/>
    <w:rsid w:val="00410A65"/>
    <w:rsid w:val="00414450"/>
    <w:rsid w:val="004273C9"/>
    <w:rsid w:val="00494E36"/>
    <w:rsid w:val="00497E15"/>
    <w:rsid w:val="00497F17"/>
    <w:rsid w:val="004A2702"/>
    <w:rsid w:val="004A2791"/>
    <w:rsid w:val="004A3042"/>
    <w:rsid w:val="004D25A0"/>
    <w:rsid w:val="004D6D07"/>
    <w:rsid w:val="004F5A48"/>
    <w:rsid w:val="004F6628"/>
    <w:rsid w:val="004F7207"/>
    <w:rsid w:val="005119CD"/>
    <w:rsid w:val="00520E43"/>
    <w:rsid w:val="00525A8D"/>
    <w:rsid w:val="00536991"/>
    <w:rsid w:val="00546A5F"/>
    <w:rsid w:val="00554AC4"/>
    <w:rsid w:val="00554E9C"/>
    <w:rsid w:val="00577F7B"/>
    <w:rsid w:val="00591576"/>
    <w:rsid w:val="00591AFE"/>
    <w:rsid w:val="00591F86"/>
    <w:rsid w:val="0059205F"/>
    <w:rsid w:val="005A07F2"/>
    <w:rsid w:val="005A4628"/>
    <w:rsid w:val="005B069E"/>
    <w:rsid w:val="005B0D45"/>
    <w:rsid w:val="005E0340"/>
    <w:rsid w:val="005E3B2A"/>
    <w:rsid w:val="005E5527"/>
    <w:rsid w:val="005F356F"/>
    <w:rsid w:val="005F44DC"/>
    <w:rsid w:val="00600693"/>
    <w:rsid w:val="0060355C"/>
    <w:rsid w:val="0062050E"/>
    <w:rsid w:val="006263A2"/>
    <w:rsid w:val="00651DFC"/>
    <w:rsid w:val="00655787"/>
    <w:rsid w:val="00656037"/>
    <w:rsid w:val="0065623C"/>
    <w:rsid w:val="00660107"/>
    <w:rsid w:val="00662006"/>
    <w:rsid w:val="006736C1"/>
    <w:rsid w:val="00697CFC"/>
    <w:rsid w:val="006B4FEB"/>
    <w:rsid w:val="006B726C"/>
    <w:rsid w:val="006C316C"/>
    <w:rsid w:val="006C3892"/>
    <w:rsid w:val="006C3FD1"/>
    <w:rsid w:val="006C5485"/>
    <w:rsid w:val="006C63DC"/>
    <w:rsid w:val="006D4E4C"/>
    <w:rsid w:val="006D514A"/>
    <w:rsid w:val="006E4912"/>
    <w:rsid w:val="006F2220"/>
    <w:rsid w:val="006F373D"/>
    <w:rsid w:val="00727425"/>
    <w:rsid w:val="00755D26"/>
    <w:rsid w:val="00767253"/>
    <w:rsid w:val="00772B6E"/>
    <w:rsid w:val="0077591C"/>
    <w:rsid w:val="00790032"/>
    <w:rsid w:val="0079609A"/>
    <w:rsid w:val="007A2CD1"/>
    <w:rsid w:val="007B3BE2"/>
    <w:rsid w:val="007B69A7"/>
    <w:rsid w:val="007C52D9"/>
    <w:rsid w:val="007F4E6A"/>
    <w:rsid w:val="00813220"/>
    <w:rsid w:val="00820973"/>
    <w:rsid w:val="00820F4C"/>
    <w:rsid w:val="008418D1"/>
    <w:rsid w:val="0084332E"/>
    <w:rsid w:val="00847E2E"/>
    <w:rsid w:val="0086202C"/>
    <w:rsid w:val="008657D9"/>
    <w:rsid w:val="00870BA8"/>
    <w:rsid w:val="0087474F"/>
    <w:rsid w:val="00875E29"/>
    <w:rsid w:val="00896415"/>
    <w:rsid w:val="008A0DED"/>
    <w:rsid w:val="008A1EC1"/>
    <w:rsid w:val="008B1E4F"/>
    <w:rsid w:val="008B4179"/>
    <w:rsid w:val="008B7345"/>
    <w:rsid w:val="008D56D6"/>
    <w:rsid w:val="008D7A7B"/>
    <w:rsid w:val="008E3181"/>
    <w:rsid w:val="008E4092"/>
    <w:rsid w:val="008E4C1A"/>
    <w:rsid w:val="008F4C26"/>
    <w:rsid w:val="008F714A"/>
    <w:rsid w:val="009132D0"/>
    <w:rsid w:val="00930DF2"/>
    <w:rsid w:val="009365E1"/>
    <w:rsid w:val="00937EE5"/>
    <w:rsid w:val="0094096D"/>
    <w:rsid w:val="00941E37"/>
    <w:rsid w:val="00943762"/>
    <w:rsid w:val="0095143A"/>
    <w:rsid w:val="00955207"/>
    <w:rsid w:val="00972F15"/>
    <w:rsid w:val="00986115"/>
    <w:rsid w:val="009A48BD"/>
    <w:rsid w:val="009B0B5E"/>
    <w:rsid w:val="009C10C5"/>
    <w:rsid w:val="009C34FE"/>
    <w:rsid w:val="009C3660"/>
    <w:rsid w:val="009D4310"/>
    <w:rsid w:val="009D4394"/>
    <w:rsid w:val="009D4F5C"/>
    <w:rsid w:val="009D7D79"/>
    <w:rsid w:val="00A02E91"/>
    <w:rsid w:val="00A12836"/>
    <w:rsid w:val="00A33834"/>
    <w:rsid w:val="00A3716D"/>
    <w:rsid w:val="00A47708"/>
    <w:rsid w:val="00A531E2"/>
    <w:rsid w:val="00A56DB3"/>
    <w:rsid w:val="00A65CD5"/>
    <w:rsid w:val="00A746F6"/>
    <w:rsid w:val="00A85023"/>
    <w:rsid w:val="00A93C10"/>
    <w:rsid w:val="00A96616"/>
    <w:rsid w:val="00AA375E"/>
    <w:rsid w:val="00AD1D63"/>
    <w:rsid w:val="00AD6CFC"/>
    <w:rsid w:val="00AE28B9"/>
    <w:rsid w:val="00AF1F46"/>
    <w:rsid w:val="00AF5AE4"/>
    <w:rsid w:val="00B41C98"/>
    <w:rsid w:val="00B5705B"/>
    <w:rsid w:val="00B6674B"/>
    <w:rsid w:val="00B67BB9"/>
    <w:rsid w:val="00B723D8"/>
    <w:rsid w:val="00B80C8C"/>
    <w:rsid w:val="00B8247A"/>
    <w:rsid w:val="00B84BC5"/>
    <w:rsid w:val="00B9241B"/>
    <w:rsid w:val="00BA3051"/>
    <w:rsid w:val="00BB0943"/>
    <w:rsid w:val="00BB247F"/>
    <w:rsid w:val="00BB316F"/>
    <w:rsid w:val="00BB39F1"/>
    <w:rsid w:val="00BD7EA5"/>
    <w:rsid w:val="00BE13B5"/>
    <w:rsid w:val="00BE6852"/>
    <w:rsid w:val="00BF4068"/>
    <w:rsid w:val="00BF578E"/>
    <w:rsid w:val="00C0076D"/>
    <w:rsid w:val="00C06572"/>
    <w:rsid w:val="00C1384D"/>
    <w:rsid w:val="00C16CF5"/>
    <w:rsid w:val="00C24802"/>
    <w:rsid w:val="00C312F3"/>
    <w:rsid w:val="00C3256C"/>
    <w:rsid w:val="00C43535"/>
    <w:rsid w:val="00C508B3"/>
    <w:rsid w:val="00C66194"/>
    <w:rsid w:val="00C726AD"/>
    <w:rsid w:val="00C73216"/>
    <w:rsid w:val="00C74498"/>
    <w:rsid w:val="00C81F4B"/>
    <w:rsid w:val="00C9063C"/>
    <w:rsid w:val="00C9353D"/>
    <w:rsid w:val="00CA2B96"/>
    <w:rsid w:val="00CA69EA"/>
    <w:rsid w:val="00CB7EE4"/>
    <w:rsid w:val="00CC1856"/>
    <w:rsid w:val="00CD4777"/>
    <w:rsid w:val="00CD758E"/>
    <w:rsid w:val="00CF5B4A"/>
    <w:rsid w:val="00CF7F54"/>
    <w:rsid w:val="00D02075"/>
    <w:rsid w:val="00D06A6C"/>
    <w:rsid w:val="00D11189"/>
    <w:rsid w:val="00D132C1"/>
    <w:rsid w:val="00D242D3"/>
    <w:rsid w:val="00D246C5"/>
    <w:rsid w:val="00D268B9"/>
    <w:rsid w:val="00D26C3D"/>
    <w:rsid w:val="00D3479F"/>
    <w:rsid w:val="00D347D9"/>
    <w:rsid w:val="00D3697F"/>
    <w:rsid w:val="00D407BE"/>
    <w:rsid w:val="00D52F92"/>
    <w:rsid w:val="00D57D18"/>
    <w:rsid w:val="00D6279F"/>
    <w:rsid w:val="00D675DE"/>
    <w:rsid w:val="00D9761C"/>
    <w:rsid w:val="00DA05DF"/>
    <w:rsid w:val="00DB44F4"/>
    <w:rsid w:val="00DC1463"/>
    <w:rsid w:val="00DC37AA"/>
    <w:rsid w:val="00DD15D0"/>
    <w:rsid w:val="00DD2DF4"/>
    <w:rsid w:val="00DF001C"/>
    <w:rsid w:val="00DF0463"/>
    <w:rsid w:val="00DF1944"/>
    <w:rsid w:val="00DF5C05"/>
    <w:rsid w:val="00E23FB8"/>
    <w:rsid w:val="00E4655C"/>
    <w:rsid w:val="00E504D3"/>
    <w:rsid w:val="00E54158"/>
    <w:rsid w:val="00E7653D"/>
    <w:rsid w:val="00E80FEE"/>
    <w:rsid w:val="00E960AA"/>
    <w:rsid w:val="00E978D8"/>
    <w:rsid w:val="00EA5649"/>
    <w:rsid w:val="00EB074C"/>
    <w:rsid w:val="00EB4FBE"/>
    <w:rsid w:val="00EC1603"/>
    <w:rsid w:val="00ED0905"/>
    <w:rsid w:val="00ED714A"/>
    <w:rsid w:val="00EE305D"/>
    <w:rsid w:val="00EE40EF"/>
    <w:rsid w:val="00EE5B7F"/>
    <w:rsid w:val="00EF4DCD"/>
    <w:rsid w:val="00F013D0"/>
    <w:rsid w:val="00F042C6"/>
    <w:rsid w:val="00F102FA"/>
    <w:rsid w:val="00F34216"/>
    <w:rsid w:val="00F3457D"/>
    <w:rsid w:val="00F352C9"/>
    <w:rsid w:val="00F42649"/>
    <w:rsid w:val="00F42CAD"/>
    <w:rsid w:val="00F50747"/>
    <w:rsid w:val="00F67567"/>
    <w:rsid w:val="00F7533D"/>
    <w:rsid w:val="00F826B1"/>
    <w:rsid w:val="00F9084A"/>
    <w:rsid w:val="00F90C3F"/>
    <w:rsid w:val="00F91CBE"/>
    <w:rsid w:val="00FA078D"/>
    <w:rsid w:val="00FB754B"/>
    <w:rsid w:val="00FD7EDE"/>
    <w:rsid w:val="00FE0103"/>
    <w:rsid w:val="00FF3AF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5E5AB"/>
  <w15:docId w15:val="{2C40F69A-9F19-421F-988E-55AF1550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2C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F08"/>
  </w:style>
  <w:style w:type="paragraph" w:styleId="Rodap">
    <w:name w:val="footer"/>
    <w:basedOn w:val="Normal"/>
    <w:link w:val="RodapChar"/>
    <w:uiPriority w:val="99"/>
    <w:unhideWhenUsed/>
    <w:rsid w:val="001A6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F08"/>
  </w:style>
  <w:style w:type="table" w:styleId="Tabelacomgrade">
    <w:name w:val="Table Grid"/>
    <w:basedOn w:val="Tabelanormal"/>
    <w:uiPriority w:val="59"/>
    <w:rsid w:val="001A6F0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6B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A02E91"/>
    <w:pPr>
      <w:spacing w:after="0" w:line="240" w:lineRule="auto"/>
      <w:ind w:left="34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02E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B706-10DA-4572-9D9B-B01FDC6D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</dc:creator>
  <cp:keywords/>
  <dc:description/>
  <cp:lastModifiedBy>User</cp:lastModifiedBy>
  <cp:revision>5</cp:revision>
  <cp:lastPrinted>2023-05-08T13:49:00Z</cp:lastPrinted>
  <dcterms:created xsi:type="dcterms:W3CDTF">2023-05-08T13:35:00Z</dcterms:created>
  <dcterms:modified xsi:type="dcterms:W3CDTF">2024-01-30T19:20:00Z</dcterms:modified>
</cp:coreProperties>
</file>